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933" w:rsidRDefault="00390933" w:rsidP="006879A9">
      <w:pPr>
        <w:tabs>
          <w:tab w:val="left" w:pos="1064"/>
        </w:tabs>
        <w:rPr>
          <w:sz w:val="28"/>
          <w:szCs w:val="36"/>
          <w:lang w:val="uk-UA"/>
        </w:rPr>
      </w:pPr>
    </w:p>
    <w:p w:rsidR="001A46B4" w:rsidRDefault="001A46B4" w:rsidP="006879A9">
      <w:pPr>
        <w:tabs>
          <w:tab w:val="left" w:pos="1064"/>
        </w:tabs>
        <w:rPr>
          <w:sz w:val="28"/>
          <w:szCs w:val="36"/>
          <w:lang w:val="uk-UA"/>
        </w:rPr>
      </w:pPr>
    </w:p>
    <w:p w:rsidR="006879A9" w:rsidRPr="004755EA" w:rsidRDefault="006879A9" w:rsidP="006879A9">
      <w:pPr>
        <w:tabs>
          <w:tab w:val="left" w:pos="1064"/>
        </w:tabs>
        <w:rPr>
          <w:sz w:val="28"/>
          <w:szCs w:val="36"/>
          <w:lang w:val="uk-UA"/>
        </w:rPr>
      </w:pPr>
      <w:r w:rsidRPr="004755EA">
        <w:rPr>
          <w:sz w:val="28"/>
          <w:szCs w:val="36"/>
          <w:lang w:val="uk-UA"/>
        </w:rPr>
        <w:t xml:space="preserve">Погоджено на засіданні </w:t>
      </w:r>
      <w:r w:rsidRPr="004755EA">
        <w:rPr>
          <w:sz w:val="28"/>
          <w:szCs w:val="36"/>
        </w:rPr>
        <w:t xml:space="preserve">                   </w:t>
      </w:r>
      <w:r>
        <w:rPr>
          <w:sz w:val="28"/>
          <w:szCs w:val="36"/>
          <w:lang w:val="uk-UA"/>
        </w:rPr>
        <w:t xml:space="preserve">                                 </w:t>
      </w:r>
      <w:r w:rsidRPr="004755EA">
        <w:rPr>
          <w:sz w:val="28"/>
          <w:szCs w:val="36"/>
        </w:rPr>
        <w:t xml:space="preserve">     </w:t>
      </w:r>
      <w:r w:rsidRPr="004755EA">
        <w:rPr>
          <w:sz w:val="28"/>
          <w:szCs w:val="36"/>
          <w:lang w:val="uk-UA"/>
        </w:rPr>
        <w:t>Затвердж</w:t>
      </w:r>
      <w:r>
        <w:rPr>
          <w:sz w:val="28"/>
          <w:szCs w:val="36"/>
          <w:lang w:val="uk-UA"/>
        </w:rPr>
        <w:t>ую</w:t>
      </w:r>
    </w:p>
    <w:p w:rsidR="006879A9" w:rsidRPr="004755EA" w:rsidRDefault="006879A9" w:rsidP="006879A9">
      <w:pPr>
        <w:tabs>
          <w:tab w:val="left" w:pos="1064"/>
        </w:tabs>
        <w:rPr>
          <w:sz w:val="28"/>
          <w:szCs w:val="36"/>
          <w:lang w:val="uk-UA"/>
        </w:rPr>
      </w:pPr>
      <w:r w:rsidRPr="004755EA">
        <w:rPr>
          <w:sz w:val="28"/>
          <w:szCs w:val="36"/>
          <w:lang w:val="uk-UA"/>
        </w:rPr>
        <w:t xml:space="preserve">педагогічної ради                                    </w:t>
      </w:r>
      <w:r>
        <w:rPr>
          <w:sz w:val="28"/>
          <w:szCs w:val="36"/>
          <w:lang w:val="uk-UA"/>
        </w:rPr>
        <w:t xml:space="preserve">                                </w:t>
      </w:r>
      <w:r w:rsidRPr="004755EA">
        <w:rPr>
          <w:sz w:val="28"/>
          <w:szCs w:val="36"/>
          <w:lang w:val="uk-UA"/>
        </w:rPr>
        <w:t>Директор школи:</w:t>
      </w:r>
    </w:p>
    <w:p w:rsidR="006879A9" w:rsidRPr="004755EA" w:rsidRDefault="006879A9" w:rsidP="006879A9">
      <w:pPr>
        <w:tabs>
          <w:tab w:val="left" w:pos="1064"/>
        </w:tabs>
        <w:rPr>
          <w:sz w:val="28"/>
          <w:szCs w:val="36"/>
          <w:lang w:val="uk-UA"/>
        </w:rPr>
      </w:pPr>
      <w:r w:rsidRPr="004755EA">
        <w:rPr>
          <w:sz w:val="28"/>
          <w:szCs w:val="36"/>
          <w:lang w:val="uk-UA"/>
        </w:rPr>
        <w:t xml:space="preserve">протокол №____                                        </w:t>
      </w:r>
    </w:p>
    <w:p w:rsidR="006879A9" w:rsidRPr="00B73A05" w:rsidRDefault="006879A9" w:rsidP="006879A9">
      <w:pPr>
        <w:tabs>
          <w:tab w:val="left" w:pos="1064"/>
        </w:tabs>
        <w:rPr>
          <w:b/>
          <w:sz w:val="48"/>
          <w:szCs w:val="48"/>
          <w:lang w:val="uk-UA"/>
        </w:rPr>
      </w:pPr>
      <w:r w:rsidRPr="004755EA">
        <w:rPr>
          <w:sz w:val="28"/>
          <w:szCs w:val="36"/>
          <w:lang w:val="uk-UA"/>
        </w:rPr>
        <w:t xml:space="preserve">від «___»___________2014 р.                </w:t>
      </w:r>
      <w:r>
        <w:rPr>
          <w:sz w:val="28"/>
          <w:szCs w:val="36"/>
          <w:lang w:val="uk-UA"/>
        </w:rPr>
        <w:t xml:space="preserve">                                </w:t>
      </w:r>
      <w:r w:rsidRPr="004755EA">
        <w:rPr>
          <w:sz w:val="28"/>
          <w:szCs w:val="36"/>
          <w:lang w:val="uk-UA"/>
        </w:rPr>
        <w:t xml:space="preserve"> _____О.Б. Пономарьова</w:t>
      </w:r>
    </w:p>
    <w:p w:rsidR="006879A9" w:rsidRDefault="006879A9" w:rsidP="006879A9">
      <w:pPr>
        <w:tabs>
          <w:tab w:val="left" w:pos="1064"/>
        </w:tabs>
        <w:jc w:val="center"/>
        <w:rPr>
          <w:b/>
          <w:sz w:val="48"/>
          <w:szCs w:val="48"/>
          <w:lang w:val="uk-UA"/>
        </w:rPr>
      </w:pPr>
    </w:p>
    <w:p w:rsidR="006879A9" w:rsidRDefault="006879A9" w:rsidP="006879A9">
      <w:pPr>
        <w:tabs>
          <w:tab w:val="left" w:pos="1064"/>
        </w:tabs>
        <w:jc w:val="center"/>
        <w:rPr>
          <w:b/>
          <w:sz w:val="48"/>
          <w:szCs w:val="48"/>
          <w:lang w:val="uk-UA"/>
        </w:rPr>
      </w:pPr>
    </w:p>
    <w:p w:rsidR="006879A9" w:rsidRDefault="006879A9" w:rsidP="006879A9">
      <w:pPr>
        <w:tabs>
          <w:tab w:val="left" w:pos="1064"/>
        </w:tabs>
        <w:jc w:val="center"/>
        <w:rPr>
          <w:b/>
          <w:sz w:val="48"/>
          <w:szCs w:val="48"/>
          <w:lang w:val="uk-UA"/>
        </w:rPr>
      </w:pPr>
    </w:p>
    <w:p w:rsidR="006879A9" w:rsidRPr="00B73A05" w:rsidRDefault="006879A9" w:rsidP="006879A9">
      <w:pPr>
        <w:tabs>
          <w:tab w:val="left" w:pos="1064"/>
        </w:tabs>
        <w:jc w:val="center"/>
        <w:rPr>
          <w:b/>
          <w:sz w:val="48"/>
          <w:szCs w:val="48"/>
          <w:lang w:val="uk-UA"/>
        </w:rPr>
      </w:pPr>
    </w:p>
    <w:p w:rsidR="006879A9" w:rsidRPr="00210684" w:rsidRDefault="006879A9" w:rsidP="006879A9">
      <w:pPr>
        <w:tabs>
          <w:tab w:val="left" w:pos="1064"/>
        </w:tabs>
        <w:spacing w:line="300" w:lineRule="auto"/>
        <w:jc w:val="center"/>
        <w:rPr>
          <w:b/>
          <w:sz w:val="48"/>
          <w:szCs w:val="48"/>
          <w:lang w:val="uk-UA"/>
        </w:rPr>
      </w:pPr>
      <w:r w:rsidRPr="00210684">
        <w:rPr>
          <w:b/>
          <w:sz w:val="48"/>
          <w:szCs w:val="48"/>
          <w:lang w:val="uk-UA"/>
        </w:rPr>
        <w:t>ПЛАН</w:t>
      </w:r>
    </w:p>
    <w:p w:rsidR="006879A9" w:rsidRPr="00C1609B" w:rsidRDefault="006879A9" w:rsidP="006879A9">
      <w:pPr>
        <w:tabs>
          <w:tab w:val="left" w:pos="1064"/>
        </w:tabs>
        <w:spacing w:line="300" w:lineRule="auto"/>
        <w:jc w:val="center"/>
        <w:rPr>
          <w:b/>
          <w:sz w:val="48"/>
          <w:szCs w:val="48"/>
          <w:lang w:val="uk-UA"/>
        </w:rPr>
      </w:pPr>
      <w:r w:rsidRPr="00210684">
        <w:rPr>
          <w:b/>
          <w:sz w:val="48"/>
          <w:szCs w:val="48"/>
          <w:lang w:val="uk-UA"/>
        </w:rPr>
        <w:t xml:space="preserve"> МЕТОДИЧНОЇ Р</w:t>
      </w:r>
      <w:r>
        <w:rPr>
          <w:b/>
          <w:sz w:val="48"/>
          <w:szCs w:val="48"/>
          <w:lang w:val="uk-UA"/>
        </w:rPr>
        <w:t>ОБОТИ</w:t>
      </w:r>
    </w:p>
    <w:p w:rsidR="006879A9" w:rsidRDefault="006879A9" w:rsidP="006879A9">
      <w:pPr>
        <w:tabs>
          <w:tab w:val="left" w:pos="1064"/>
        </w:tabs>
        <w:spacing w:line="300" w:lineRule="auto"/>
        <w:jc w:val="center"/>
        <w:rPr>
          <w:b/>
          <w:sz w:val="44"/>
          <w:szCs w:val="44"/>
          <w:lang w:val="uk-UA"/>
        </w:rPr>
      </w:pPr>
      <w:r w:rsidRPr="00C1609B">
        <w:rPr>
          <w:b/>
          <w:sz w:val="44"/>
          <w:szCs w:val="44"/>
          <w:lang w:val="uk-UA"/>
        </w:rPr>
        <w:t>К</w:t>
      </w:r>
      <w:r>
        <w:rPr>
          <w:b/>
          <w:sz w:val="44"/>
          <w:szCs w:val="44"/>
          <w:lang w:val="uk-UA"/>
        </w:rPr>
        <w:t>АЛАНЧАЦ</w:t>
      </w:r>
      <w:r w:rsidRPr="00C1609B">
        <w:rPr>
          <w:b/>
          <w:sz w:val="44"/>
          <w:szCs w:val="44"/>
          <w:lang w:val="uk-UA"/>
        </w:rPr>
        <w:t xml:space="preserve">ЬКОЇ </w:t>
      </w:r>
    </w:p>
    <w:p w:rsidR="006879A9" w:rsidRDefault="006879A9" w:rsidP="006879A9">
      <w:pPr>
        <w:tabs>
          <w:tab w:val="left" w:pos="1064"/>
        </w:tabs>
        <w:spacing w:line="300" w:lineRule="auto"/>
        <w:jc w:val="center"/>
        <w:rPr>
          <w:b/>
          <w:sz w:val="44"/>
          <w:szCs w:val="44"/>
          <w:lang w:val="uk-UA"/>
        </w:rPr>
      </w:pPr>
      <w:r>
        <w:rPr>
          <w:b/>
          <w:sz w:val="44"/>
          <w:szCs w:val="44"/>
          <w:lang w:val="uk-UA"/>
        </w:rPr>
        <w:t xml:space="preserve">ЗАГАЛЬНООСВІТНЬОЇ </w:t>
      </w:r>
      <w:r w:rsidRPr="00C1609B">
        <w:rPr>
          <w:b/>
          <w:sz w:val="44"/>
          <w:szCs w:val="44"/>
          <w:lang w:val="uk-UA"/>
        </w:rPr>
        <w:t>ШКОЛИ</w:t>
      </w:r>
      <w:r>
        <w:rPr>
          <w:b/>
          <w:sz w:val="44"/>
          <w:szCs w:val="44"/>
          <w:lang w:val="uk-UA"/>
        </w:rPr>
        <w:t xml:space="preserve">  </w:t>
      </w:r>
    </w:p>
    <w:p w:rsidR="006879A9" w:rsidRPr="00C1609B" w:rsidRDefault="006879A9" w:rsidP="006879A9">
      <w:pPr>
        <w:tabs>
          <w:tab w:val="left" w:pos="1064"/>
        </w:tabs>
        <w:spacing w:line="300" w:lineRule="auto"/>
        <w:jc w:val="center"/>
        <w:rPr>
          <w:b/>
          <w:sz w:val="44"/>
          <w:szCs w:val="44"/>
          <w:lang w:val="uk-UA"/>
        </w:rPr>
      </w:pPr>
      <w:r w:rsidRPr="00C1609B">
        <w:rPr>
          <w:b/>
          <w:sz w:val="44"/>
          <w:szCs w:val="44"/>
          <w:lang w:val="uk-UA"/>
        </w:rPr>
        <w:t>І-ІІІ СТУПЕНІВ</w:t>
      </w:r>
      <w:r>
        <w:rPr>
          <w:b/>
          <w:sz w:val="44"/>
          <w:szCs w:val="44"/>
          <w:lang w:val="uk-UA"/>
        </w:rPr>
        <w:t xml:space="preserve"> №1</w:t>
      </w:r>
    </w:p>
    <w:p w:rsidR="006879A9" w:rsidRPr="00C1609B" w:rsidRDefault="006879A9" w:rsidP="006879A9">
      <w:pPr>
        <w:tabs>
          <w:tab w:val="left" w:pos="1064"/>
        </w:tabs>
        <w:spacing w:line="300" w:lineRule="auto"/>
        <w:jc w:val="center"/>
        <w:rPr>
          <w:b/>
          <w:sz w:val="44"/>
          <w:szCs w:val="44"/>
          <w:lang w:val="uk-UA"/>
        </w:rPr>
      </w:pPr>
      <w:r>
        <w:rPr>
          <w:b/>
          <w:sz w:val="44"/>
          <w:szCs w:val="44"/>
          <w:lang w:val="uk-UA"/>
        </w:rPr>
        <w:t>на 2014/2015 навчальний рік</w:t>
      </w:r>
    </w:p>
    <w:p w:rsidR="006879A9" w:rsidRDefault="006879A9" w:rsidP="006879A9">
      <w:pPr>
        <w:tabs>
          <w:tab w:val="left" w:pos="1064"/>
        </w:tabs>
        <w:jc w:val="center"/>
        <w:rPr>
          <w:color w:val="000000"/>
          <w:sz w:val="28"/>
          <w:lang w:val="uk-UA"/>
        </w:rPr>
      </w:pPr>
      <w:r>
        <w:rPr>
          <w:b/>
          <w:sz w:val="48"/>
          <w:szCs w:val="48"/>
          <w:lang w:val="uk-UA"/>
        </w:rPr>
        <w:br w:type="page"/>
      </w:r>
    </w:p>
    <w:p w:rsidR="006879A9" w:rsidRPr="007C5F08" w:rsidRDefault="006879A9" w:rsidP="006879A9">
      <w:pPr>
        <w:tabs>
          <w:tab w:val="left" w:pos="1064"/>
        </w:tabs>
        <w:jc w:val="center"/>
        <w:rPr>
          <w:b/>
          <w:sz w:val="28"/>
          <w:szCs w:val="28"/>
        </w:rPr>
      </w:pPr>
      <w:r w:rsidRPr="007D6E5D">
        <w:rPr>
          <w:b/>
          <w:sz w:val="28"/>
          <w:szCs w:val="28"/>
          <w:lang w:val="uk-UA"/>
        </w:rPr>
        <w:lastRenderedPageBreak/>
        <w:t>ВСТУП</w:t>
      </w:r>
    </w:p>
    <w:p w:rsidR="006879A9" w:rsidRDefault="006879A9" w:rsidP="006879A9">
      <w:pPr>
        <w:tabs>
          <w:tab w:val="left" w:pos="1064"/>
        </w:tabs>
        <w:jc w:val="center"/>
        <w:rPr>
          <w:b/>
          <w:sz w:val="28"/>
          <w:szCs w:val="28"/>
          <w:lang w:val="uk-UA"/>
        </w:rPr>
      </w:pPr>
      <w:r>
        <w:rPr>
          <w:b/>
          <w:sz w:val="28"/>
          <w:szCs w:val="28"/>
          <w:lang w:val="uk-UA"/>
        </w:rPr>
        <w:t xml:space="preserve"> Аналіз методичної роботи </w:t>
      </w:r>
    </w:p>
    <w:p w:rsidR="006879A9" w:rsidRPr="00B15B45" w:rsidRDefault="006879A9" w:rsidP="006879A9">
      <w:pPr>
        <w:tabs>
          <w:tab w:val="left" w:pos="1064"/>
        </w:tabs>
        <w:jc w:val="center"/>
        <w:rPr>
          <w:b/>
          <w:sz w:val="28"/>
          <w:szCs w:val="28"/>
          <w:lang w:val="uk-UA"/>
        </w:rPr>
      </w:pPr>
      <w:r>
        <w:rPr>
          <w:b/>
          <w:sz w:val="28"/>
          <w:szCs w:val="28"/>
          <w:lang w:val="uk-UA"/>
        </w:rPr>
        <w:t>за 2013 – 2014 навчальний рік</w:t>
      </w:r>
    </w:p>
    <w:p w:rsidR="006879A9" w:rsidRPr="00C03D77" w:rsidRDefault="006879A9" w:rsidP="006879A9">
      <w:pPr>
        <w:pStyle w:val="a8"/>
        <w:tabs>
          <w:tab w:val="left" w:pos="1064"/>
        </w:tabs>
        <w:spacing w:after="0" w:line="240" w:lineRule="auto"/>
        <w:ind w:left="0" w:firstLine="709"/>
        <w:jc w:val="both"/>
        <w:rPr>
          <w:rFonts w:ascii="Times New Roman" w:hAnsi="Times New Roman"/>
          <w:b/>
          <w:bCs/>
          <w:i/>
          <w:sz w:val="28"/>
        </w:rPr>
      </w:pPr>
      <w:r w:rsidRPr="00C03D77">
        <w:rPr>
          <w:rFonts w:ascii="Times New Roman" w:hAnsi="Times New Roman"/>
          <w:sz w:val="28"/>
          <w:szCs w:val="28"/>
        </w:rPr>
        <w:t xml:space="preserve">У 2013/2014 н.р. педагогічний колектив школи розпочав роботу  над реалізацією І етапу єдиної науково-методичної проблеми області «Соціалізація дітей та учнівської молоді в сучасному освітньому просторі» та приступив до роботи над науково-методичною проблемою школи «Компетентісно-орієнтований аспект соціалізації учнів в умовах сучасної багатопрофільної школи».  </w:t>
      </w:r>
      <w:r w:rsidRPr="00C03D77">
        <w:rPr>
          <w:rFonts w:ascii="Times New Roman" w:hAnsi="Times New Roman"/>
          <w:bCs/>
          <w:sz w:val="28"/>
        </w:rPr>
        <w:t xml:space="preserve">Основними завданнями, над вирішенням яких працювали педагоги, були:  </w:t>
      </w:r>
    </w:p>
    <w:p w:rsidR="006879A9" w:rsidRPr="00C03D77" w:rsidRDefault="006879A9" w:rsidP="006879A9">
      <w:pPr>
        <w:pStyle w:val="a8"/>
        <w:tabs>
          <w:tab w:val="left" w:pos="1064"/>
        </w:tabs>
        <w:spacing w:after="0" w:line="240" w:lineRule="auto"/>
        <w:ind w:left="0" w:firstLine="709"/>
        <w:jc w:val="both"/>
        <w:rPr>
          <w:rFonts w:ascii="Times New Roman" w:hAnsi="Times New Roman"/>
          <w:b/>
          <w:bCs/>
          <w:i/>
          <w:sz w:val="28"/>
        </w:rPr>
      </w:pPr>
      <w:r w:rsidRPr="00C03D77">
        <w:rPr>
          <w:rFonts w:ascii="Times New Roman" w:hAnsi="Times New Roman"/>
          <w:bCs/>
          <w:sz w:val="28"/>
        </w:rPr>
        <w:t>- забезпечення умов для організації навчально-виховного процесу як соціально орієнтованого;</w:t>
      </w:r>
    </w:p>
    <w:p w:rsidR="006879A9" w:rsidRPr="00C03D77" w:rsidRDefault="006879A9" w:rsidP="006879A9">
      <w:pPr>
        <w:pStyle w:val="a8"/>
        <w:tabs>
          <w:tab w:val="left" w:pos="1064"/>
        </w:tabs>
        <w:spacing w:after="0" w:line="240" w:lineRule="auto"/>
        <w:ind w:left="0" w:firstLine="709"/>
        <w:jc w:val="both"/>
        <w:rPr>
          <w:rFonts w:ascii="Times New Roman" w:hAnsi="Times New Roman"/>
          <w:b/>
          <w:bCs/>
          <w:i/>
          <w:sz w:val="28"/>
        </w:rPr>
      </w:pPr>
      <w:r w:rsidRPr="00C03D77">
        <w:rPr>
          <w:rFonts w:ascii="Times New Roman" w:hAnsi="Times New Roman"/>
          <w:bCs/>
          <w:sz w:val="28"/>
        </w:rPr>
        <w:t>- здійснення аналізу наукових ресурсів;</w:t>
      </w:r>
    </w:p>
    <w:p w:rsidR="006879A9" w:rsidRPr="00C03D77" w:rsidRDefault="006879A9" w:rsidP="006879A9">
      <w:pPr>
        <w:pStyle w:val="a8"/>
        <w:tabs>
          <w:tab w:val="left" w:pos="1064"/>
        </w:tabs>
        <w:spacing w:after="0" w:line="240" w:lineRule="auto"/>
        <w:ind w:left="0" w:firstLine="709"/>
        <w:jc w:val="both"/>
        <w:rPr>
          <w:rFonts w:ascii="Times New Roman" w:hAnsi="Times New Roman"/>
          <w:b/>
          <w:bCs/>
          <w:i/>
          <w:sz w:val="28"/>
        </w:rPr>
      </w:pPr>
      <w:r w:rsidRPr="00C03D77">
        <w:rPr>
          <w:rFonts w:ascii="Times New Roman" w:hAnsi="Times New Roman"/>
          <w:bCs/>
          <w:sz w:val="28"/>
        </w:rPr>
        <w:t>- визначення складових ключових компетентностей та напрямів діяльності;</w:t>
      </w:r>
    </w:p>
    <w:p w:rsidR="006879A9" w:rsidRPr="00C03D77" w:rsidRDefault="006879A9" w:rsidP="006879A9">
      <w:pPr>
        <w:pStyle w:val="a8"/>
        <w:tabs>
          <w:tab w:val="left" w:pos="1064"/>
        </w:tabs>
        <w:spacing w:after="0" w:line="240" w:lineRule="auto"/>
        <w:ind w:left="0" w:firstLine="709"/>
        <w:jc w:val="both"/>
        <w:rPr>
          <w:rFonts w:ascii="Times New Roman" w:hAnsi="Times New Roman"/>
          <w:b/>
          <w:bCs/>
          <w:i/>
          <w:sz w:val="28"/>
        </w:rPr>
      </w:pPr>
      <w:r w:rsidRPr="00C03D77">
        <w:rPr>
          <w:rFonts w:ascii="Times New Roman" w:hAnsi="Times New Roman"/>
          <w:bCs/>
          <w:sz w:val="28"/>
        </w:rPr>
        <w:t>- запровадження інновацій у навчально-виховний процес;</w:t>
      </w:r>
    </w:p>
    <w:p w:rsidR="006879A9" w:rsidRPr="00C03D77" w:rsidRDefault="006879A9" w:rsidP="006879A9">
      <w:pPr>
        <w:pStyle w:val="a8"/>
        <w:tabs>
          <w:tab w:val="left" w:pos="1064"/>
        </w:tabs>
        <w:spacing w:after="0" w:line="240" w:lineRule="auto"/>
        <w:ind w:left="0" w:firstLine="709"/>
        <w:jc w:val="both"/>
        <w:rPr>
          <w:rFonts w:ascii="Times New Roman" w:hAnsi="Times New Roman"/>
          <w:b/>
          <w:bCs/>
          <w:i/>
          <w:sz w:val="28"/>
        </w:rPr>
      </w:pPr>
      <w:r w:rsidRPr="00C03D77">
        <w:rPr>
          <w:rFonts w:ascii="Times New Roman" w:hAnsi="Times New Roman"/>
          <w:bCs/>
          <w:sz w:val="28"/>
        </w:rPr>
        <w:t>- підвищення професійної компетентності вчителя.</w:t>
      </w:r>
    </w:p>
    <w:p w:rsidR="006879A9" w:rsidRPr="00C03D77" w:rsidRDefault="006879A9" w:rsidP="006879A9">
      <w:pPr>
        <w:shd w:val="clear" w:color="auto" w:fill="FFFFFF"/>
        <w:tabs>
          <w:tab w:val="left" w:pos="1064"/>
        </w:tabs>
        <w:ind w:firstLine="709"/>
        <w:jc w:val="both"/>
        <w:rPr>
          <w:sz w:val="40"/>
          <w:szCs w:val="28"/>
        </w:rPr>
      </w:pPr>
      <w:proofErr w:type="gramStart"/>
      <w:r w:rsidRPr="00C03D77">
        <w:rPr>
          <w:sz w:val="28"/>
          <w:szCs w:val="28"/>
        </w:rPr>
        <w:t>На</w:t>
      </w:r>
      <w:proofErr w:type="gramEnd"/>
      <w:r w:rsidRPr="00C03D77">
        <w:rPr>
          <w:sz w:val="28"/>
          <w:szCs w:val="28"/>
        </w:rPr>
        <w:t xml:space="preserve"> </w:t>
      </w:r>
      <w:proofErr w:type="gramStart"/>
      <w:r w:rsidRPr="00C03D77">
        <w:rPr>
          <w:sz w:val="28"/>
          <w:szCs w:val="28"/>
        </w:rPr>
        <w:t>початку</w:t>
      </w:r>
      <w:proofErr w:type="gramEnd"/>
      <w:r w:rsidRPr="00C03D77">
        <w:rPr>
          <w:sz w:val="28"/>
          <w:szCs w:val="28"/>
        </w:rPr>
        <w:t xml:space="preserve"> року було створено методичну раду, узгоджено склад і план роботи шкільних методичних об’єднань, визначено  методичні проблеми, які необхідно вирішити.</w:t>
      </w:r>
      <w:r w:rsidRPr="00C03D77">
        <w:rPr>
          <w:sz w:val="20"/>
        </w:rPr>
        <w:t xml:space="preserve"> </w:t>
      </w:r>
      <w:r w:rsidRPr="00C03D77">
        <w:rPr>
          <w:sz w:val="28"/>
        </w:rPr>
        <w:t xml:space="preserve">Члени методичної ради брали участь у </w:t>
      </w:r>
      <w:proofErr w:type="gramStart"/>
      <w:r w:rsidRPr="00C03D77">
        <w:rPr>
          <w:sz w:val="28"/>
        </w:rPr>
        <w:t>п</w:t>
      </w:r>
      <w:proofErr w:type="gramEnd"/>
      <w:r w:rsidRPr="00C03D77">
        <w:rPr>
          <w:sz w:val="28"/>
        </w:rPr>
        <w:t>ідготовці та проведенні педагогічних рад, загальношкільних семінарів, інших методичних заходів.</w:t>
      </w:r>
    </w:p>
    <w:p w:rsidR="006879A9" w:rsidRPr="00C03D77" w:rsidRDefault="006879A9" w:rsidP="006879A9">
      <w:pPr>
        <w:shd w:val="clear" w:color="auto" w:fill="FFFFFF"/>
        <w:tabs>
          <w:tab w:val="left" w:pos="1064"/>
        </w:tabs>
        <w:ind w:firstLine="709"/>
        <w:jc w:val="both"/>
        <w:rPr>
          <w:sz w:val="28"/>
          <w:szCs w:val="28"/>
        </w:rPr>
      </w:pPr>
      <w:r w:rsidRPr="00C03D77">
        <w:rPr>
          <w:sz w:val="28"/>
          <w:szCs w:val="28"/>
        </w:rPr>
        <w:t xml:space="preserve">Головні зусилля членів методичної ради та керівників шкільних методичних об’єднань були зосереджені на наданні реальної, дієвої допомоги педагогічним працівникам у </w:t>
      </w:r>
      <w:proofErr w:type="gramStart"/>
      <w:r w:rsidRPr="00C03D77">
        <w:rPr>
          <w:sz w:val="28"/>
          <w:szCs w:val="28"/>
        </w:rPr>
        <w:t>п</w:t>
      </w:r>
      <w:proofErr w:type="gramEnd"/>
      <w:r w:rsidRPr="00C03D77">
        <w:rPr>
          <w:sz w:val="28"/>
          <w:szCs w:val="28"/>
        </w:rPr>
        <w:t xml:space="preserve">ідвищенні їхньої професійної майстерності. </w:t>
      </w:r>
    </w:p>
    <w:p w:rsidR="006879A9" w:rsidRPr="00C03D77" w:rsidRDefault="006879A9" w:rsidP="006879A9">
      <w:pPr>
        <w:tabs>
          <w:tab w:val="left" w:pos="1064"/>
        </w:tabs>
        <w:ind w:firstLine="709"/>
        <w:jc w:val="both"/>
        <w:rPr>
          <w:sz w:val="28"/>
          <w:szCs w:val="28"/>
        </w:rPr>
      </w:pPr>
      <w:r w:rsidRPr="00C03D77">
        <w:rPr>
          <w:sz w:val="28"/>
          <w:szCs w:val="28"/>
        </w:rPr>
        <w:t>Протягом  2013/2014 навчального року відбулося  6 засідань науково – методичної ради школи, на яких розглянуті питання:</w:t>
      </w:r>
    </w:p>
    <w:p w:rsidR="006879A9" w:rsidRPr="00C03D77" w:rsidRDefault="006879A9" w:rsidP="006879A9">
      <w:pPr>
        <w:numPr>
          <w:ilvl w:val="0"/>
          <w:numId w:val="4"/>
        </w:numPr>
        <w:tabs>
          <w:tab w:val="clear" w:pos="660"/>
          <w:tab w:val="num" w:pos="0"/>
          <w:tab w:val="left" w:pos="851"/>
          <w:tab w:val="left" w:pos="1064"/>
          <w:tab w:val="left" w:pos="7088"/>
        </w:tabs>
        <w:autoSpaceDN w:val="0"/>
        <w:ind w:left="0" w:firstLine="709"/>
        <w:jc w:val="both"/>
        <w:rPr>
          <w:sz w:val="28"/>
          <w:szCs w:val="28"/>
        </w:rPr>
      </w:pPr>
      <w:r w:rsidRPr="00C03D77">
        <w:rPr>
          <w:sz w:val="28"/>
          <w:szCs w:val="28"/>
        </w:rPr>
        <w:t xml:space="preserve">Аналіз методичної роботи за 2012/ 2013 навчальний </w:t>
      </w:r>
      <w:proofErr w:type="gramStart"/>
      <w:r w:rsidRPr="00C03D77">
        <w:rPr>
          <w:sz w:val="28"/>
          <w:szCs w:val="28"/>
        </w:rPr>
        <w:t>р</w:t>
      </w:r>
      <w:proofErr w:type="gramEnd"/>
      <w:r w:rsidRPr="00C03D77">
        <w:rPr>
          <w:sz w:val="28"/>
          <w:szCs w:val="28"/>
        </w:rPr>
        <w:t>ік.</w:t>
      </w:r>
    </w:p>
    <w:p w:rsidR="006879A9" w:rsidRPr="00C03D77" w:rsidRDefault="006879A9" w:rsidP="006879A9">
      <w:pPr>
        <w:numPr>
          <w:ilvl w:val="0"/>
          <w:numId w:val="4"/>
        </w:numPr>
        <w:tabs>
          <w:tab w:val="clear" w:pos="660"/>
          <w:tab w:val="num" w:pos="0"/>
          <w:tab w:val="left" w:pos="851"/>
          <w:tab w:val="left" w:pos="1064"/>
          <w:tab w:val="left" w:pos="7088"/>
        </w:tabs>
        <w:autoSpaceDN w:val="0"/>
        <w:ind w:left="0" w:firstLine="709"/>
        <w:jc w:val="both"/>
        <w:rPr>
          <w:sz w:val="28"/>
          <w:szCs w:val="28"/>
        </w:rPr>
      </w:pPr>
      <w:r w:rsidRPr="00C03D77">
        <w:rPr>
          <w:sz w:val="28"/>
          <w:szCs w:val="28"/>
        </w:rPr>
        <w:t>Організація методичної роботи педколективу в 2013 /2014 навчальному році за новою науково-методичною проблемою.</w:t>
      </w:r>
    </w:p>
    <w:p w:rsidR="006879A9" w:rsidRPr="00C03D77" w:rsidRDefault="006879A9" w:rsidP="006879A9">
      <w:pPr>
        <w:numPr>
          <w:ilvl w:val="0"/>
          <w:numId w:val="4"/>
        </w:numPr>
        <w:tabs>
          <w:tab w:val="clear" w:pos="660"/>
          <w:tab w:val="num" w:pos="0"/>
          <w:tab w:val="left" w:pos="851"/>
          <w:tab w:val="left" w:pos="1064"/>
          <w:tab w:val="left" w:pos="7088"/>
        </w:tabs>
        <w:autoSpaceDN w:val="0"/>
        <w:ind w:left="0" w:firstLine="709"/>
        <w:jc w:val="both"/>
        <w:rPr>
          <w:sz w:val="28"/>
          <w:szCs w:val="28"/>
        </w:rPr>
      </w:pPr>
      <w:r w:rsidRPr="00C03D77">
        <w:rPr>
          <w:sz w:val="28"/>
          <w:szCs w:val="28"/>
        </w:rPr>
        <w:t>робота шкільних МО з формування ключових і предметних компетентностей учні</w:t>
      </w:r>
      <w:proofErr w:type="gramStart"/>
      <w:r w:rsidRPr="00C03D77">
        <w:rPr>
          <w:sz w:val="28"/>
          <w:szCs w:val="28"/>
        </w:rPr>
        <w:t>в</w:t>
      </w:r>
      <w:proofErr w:type="gramEnd"/>
      <w:r w:rsidRPr="00C03D77">
        <w:rPr>
          <w:sz w:val="28"/>
          <w:szCs w:val="28"/>
        </w:rPr>
        <w:t>;</w:t>
      </w:r>
    </w:p>
    <w:p w:rsidR="006879A9" w:rsidRPr="00C03D77" w:rsidRDefault="006879A9" w:rsidP="006879A9">
      <w:pPr>
        <w:numPr>
          <w:ilvl w:val="0"/>
          <w:numId w:val="4"/>
        </w:numPr>
        <w:tabs>
          <w:tab w:val="clear" w:pos="660"/>
          <w:tab w:val="num" w:pos="0"/>
          <w:tab w:val="left" w:pos="851"/>
          <w:tab w:val="left" w:pos="1064"/>
          <w:tab w:val="left" w:pos="7088"/>
        </w:tabs>
        <w:autoSpaceDN w:val="0"/>
        <w:ind w:left="0" w:firstLine="709"/>
        <w:jc w:val="both"/>
        <w:rPr>
          <w:sz w:val="28"/>
          <w:szCs w:val="28"/>
        </w:rPr>
      </w:pPr>
      <w:r w:rsidRPr="00C03D77">
        <w:rPr>
          <w:sz w:val="28"/>
          <w:szCs w:val="28"/>
        </w:rPr>
        <w:t>позакласна робота  з предметі</w:t>
      </w:r>
      <w:proofErr w:type="gramStart"/>
      <w:r w:rsidRPr="00C03D77">
        <w:rPr>
          <w:sz w:val="28"/>
          <w:szCs w:val="28"/>
        </w:rPr>
        <w:t>в</w:t>
      </w:r>
      <w:proofErr w:type="gramEnd"/>
      <w:r w:rsidRPr="00C03D77">
        <w:rPr>
          <w:sz w:val="28"/>
          <w:szCs w:val="28"/>
        </w:rPr>
        <w:t xml:space="preserve"> як інструмент інтелектуального розвитку учнів;</w:t>
      </w:r>
    </w:p>
    <w:p w:rsidR="006879A9" w:rsidRPr="00C03D77" w:rsidRDefault="006879A9" w:rsidP="006879A9">
      <w:pPr>
        <w:numPr>
          <w:ilvl w:val="0"/>
          <w:numId w:val="4"/>
        </w:numPr>
        <w:tabs>
          <w:tab w:val="clear" w:pos="660"/>
          <w:tab w:val="num" w:pos="0"/>
          <w:tab w:val="left" w:pos="851"/>
          <w:tab w:val="left" w:pos="1064"/>
          <w:tab w:val="left" w:pos="7088"/>
        </w:tabs>
        <w:autoSpaceDN w:val="0"/>
        <w:ind w:left="0" w:firstLine="709"/>
        <w:jc w:val="both"/>
        <w:rPr>
          <w:sz w:val="28"/>
          <w:szCs w:val="28"/>
        </w:rPr>
      </w:pPr>
      <w:r w:rsidRPr="00C03D77">
        <w:rPr>
          <w:sz w:val="28"/>
          <w:szCs w:val="28"/>
        </w:rPr>
        <w:t>створення банку методик формування ключових та предметних компетентностей  учні</w:t>
      </w:r>
      <w:proofErr w:type="gramStart"/>
      <w:r w:rsidRPr="00C03D77">
        <w:rPr>
          <w:sz w:val="28"/>
          <w:szCs w:val="28"/>
        </w:rPr>
        <w:t>в</w:t>
      </w:r>
      <w:proofErr w:type="gramEnd"/>
      <w:r w:rsidRPr="00C03D77">
        <w:rPr>
          <w:sz w:val="28"/>
          <w:szCs w:val="28"/>
        </w:rPr>
        <w:t>;</w:t>
      </w:r>
    </w:p>
    <w:p w:rsidR="006879A9" w:rsidRPr="00C03D77" w:rsidRDefault="006879A9" w:rsidP="006879A9">
      <w:pPr>
        <w:numPr>
          <w:ilvl w:val="0"/>
          <w:numId w:val="4"/>
        </w:numPr>
        <w:tabs>
          <w:tab w:val="clear" w:pos="660"/>
          <w:tab w:val="num" w:pos="0"/>
          <w:tab w:val="left" w:pos="851"/>
          <w:tab w:val="left" w:pos="1064"/>
          <w:tab w:val="left" w:pos="7088"/>
        </w:tabs>
        <w:autoSpaceDN w:val="0"/>
        <w:ind w:left="0" w:firstLine="709"/>
        <w:jc w:val="both"/>
        <w:rPr>
          <w:sz w:val="28"/>
          <w:szCs w:val="28"/>
        </w:rPr>
      </w:pPr>
      <w:r w:rsidRPr="00C03D77">
        <w:rPr>
          <w:sz w:val="28"/>
          <w:szCs w:val="28"/>
        </w:rPr>
        <w:t>використання здоров’язберігаючих технологій в навчально-виховному процесі;</w:t>
      </w:r>
    </w:p>
    <w:p w:rsidR="006879A9" w:rsidRPr="00C03D77" w:rsidRDefault="006879A9" w:rsidP="006879A9">
      <w:pPr>
        <w:numPr>
          <w:ilvl w:val="0"/>
          <w:numId w:val="4"/>
        </w:numPr>
        <w:tabs>
          <w:tab w:val="clear" w:pos="660"/>
          <w:tab w:val="num" w:pos="0"/>
          <w:tab w:val="left" w:pos="851"/>
          <w:tab w:val="left" w:pos="1064"/>
          <w:tab w:val="left" w:pos="7088"/>
        </w:tabs>
        <w:autoSpaceDN w:val="0"/>
        <w:ind w:left="0" w:firstLine="709"/>
        <w:jc w:val="both"/>
        <w:rPr>
          <w:sz w:val="28"/>
          <w:szCs w:val="28"/>
        </w:rPr>
      </w:pPr>
      <w:r w:rsidRPr="00C03D77">
        <w:rPr>
          <w:sz w:val="28"/>
          <w:szCs w:val="28"/>
        </w:rPr>
        <w:t>результати участі учнів у конкурс</w:t>
      </w:r>
      <w:proofErr w:type="gramStart"/>
      <w:r w:rsidRPr="00C03D77">
        <w:rPr>
          <w:sz w:val="28"/>
          <w:szCs w:val="28"/>
        </w:rPr>
        <w:t>і-</w:t>
      </w:r>
      <w:proofErr w:type="gramEnd"/>
      <w:r w:rsidRPr="00C03D77">
        <w:rPr>
          <w:sz w:val="28"/>
          <w:szCs w:val="28"/>
        </w:rPr>
        <w:t>захисті науково-дослідницькх робіт;</w:t>
      </w:r>
    </w:p>
    <w:p w:rsidR="006879A9" w:rsidRPr="00C03D77" w:rsidRDefault="006879A9" w:rsidP="006879A9">
      <w:pPr>
        <w:numPr>
          <w:ilvl w:val="0"/>
          <w:numId w:val="4"/>
        </w:numPr>
        <w:tabs>
          <w:tab w:val="clear" w:pos="660"/>
          <w:tab w:val="num" w:pos="0"/>
          <w:tab w:val="left" w:pos="851"/>
          <w:tab w:val="left" w:pos="1064"/>
          <w:tab w:val="left" w:pos="7088"/>
        </w:tabs>
        <w:autoSpaceDN w:val="0"/>
        <w:ind w:left="0" w:firstLine="709"/>
        <w:jc w:val="both"/>
        <w:rPr>
          <w:sz w:val="28"/>
          <w:szCs w:val="28"/>
        </w:rPr>
      </w:pPr>
      <w:r w:rsidRPr="00C03D77">
        <w:rPr>
          <w:sz w:val="28"/>
          <w:szCs w:val="28"/>
        </w:rPr>
        <w:t>творчий звіт учителів, що атестуються;</w:t>
      </w:r>
    </w:p>
    <w:p w:rsidR="006879A9" w:rsidRPr="00C03D77" w:rsidRDefault="006879A9" w:rsidP="006879A9">
      <w:pPr>
        <w:numPr>
          <w:ilvl w:val="0"/>
          <w:numId w:val="4"/>
        </w:numPr>
        <w:tabs>
          <w:tab w:val="clear" w:pos="660"/>
          <w:tab w:val="num" w:pos="0"/>
          <w:tab w:val="left" w:pos="851"/>
          <w:tab w:val="left" w:pos="1064"/>
          <w:tab w:val="left" w:pos="7088"/>
        </w:tabs>
        <w:autoSpaceDN w:val="0"/>
        <w:ind w:left="0" w:firstLine="709"/>
        <w:jc w:val="both"/>
        <w:rPr>
          <w:sz w:val="28"/>
          <w:szCs w:val="28"/>
        </w:rPr>
      </w:pPr>
      <w:r w:rsidRPr="00C03D77">
        <w:rPr>
          <w:sz w:val="28"/>
          <w:szCs w:val="28"/>
        </w:rPr>
        <w:t xml:space="preserve">про дієвість шкільних проектів, спрямованих на </w:t>
      </w:r>
      <w:proofErr w:type="gramStart"/>
      <w:r w:rsidRPr="00C03D77">
        <w:rPr>
          <w:sz w:val="28"/>
          <w:szCs w:val="28"/>
        </w:rPr>
        <w:t>соц</w:t>
      </w:r>
      <w:proofErr w:type="gramEnd"/>
      <w:r w:rsidRPr="00C03D77">
        <w:rPr>
          <w:sz w:val="28"/>
          <w:szCs w:val="28"/>
        </w:rPr>
        <w:t>іалізацію особистості дитини;</w:t>
      </w:r>
    </w:p>
    <w:p w:rsidR="006879A9" w:rsidRPr="00C03D77" w:rsidRDefault="006879A9" w:rsidP="006879A9">
      <w:pPr>
        <w:numPr>
          <w:ilvl w:val="0"/>
          <w:numId w:val="4"/>
        </w:numPr>
        <w:tabs>
          <w:tab w:val="clear" w:pos="660"/>
          <w:tab w:val="num" w:pos="0"/>
          <w:tab w:val="left" w:pos="851"/>
          <w:tab w:val="left" w:pos="1064"/>
          <w:tab w:val="left" w:pos="7088"/>
        </w:tabs>
        <w:autoSpaceDN w:val="0"/>
        <w:ind w:left="0" w:firstLine="709"/>
        <w:jc w:val="both"/>
        <w:rPr>
          <w:sz w:val="28"/>
          <w:szCs w:val="28"/>
        </w:rPr>
      </w:pPr>
      <w:r w:rsidRPr="00C03D77">
        <w:rPr>
          <w:sz w:val="28"/>
          <w:szCs w:val="28"/>
        </w:rPr>
        <w:t>впровадження нових державних стандарті</w:t>
      </w:r>
      <w:proofErr w:type="gramStart"/>
      <w:r w:rsidRPr="00C03D77">
        <w:rPr>
          <w:sz w:val="28"/>
          <w:szCs w:val="28"/>
        </w:rPr>
        <w:t>в</w:t>
      </w:r>
      <w:proofErr w:type="gramEnd"/>
      <w:r w:rsidRPr="00C03D77">
        <w:rPr>
          <w:sz w:val="28"/>
          <w:szCs w:val="28"/>
        </w:rPr>
        <w:t xml:space="preserve"> у 3-х, 6-х класах;</w:t>
      </w:r>
    </w:p>
    <w:p w:rsidR="006879A9" w:rsidRPr="00C03D77" w:rsidRDefault="006879A9" w:rsidP="006879A9">
      <w:pPr>
        <w:numPr>
          <w:ilvl w:val="0"/>
          <w:numId w:val="4"/>
        </w:numPr>
        <w:tabs>
          <w:tab w:val="clear" w:pos="660"/>
          <w:tab w:val="num" w:pos="0"/>
          <w:tab w:val="left" w:pos="851"/>
          <w:tab w:val="left" w:pos="1064"/>
          <w:tab w:val="left" w:pos="7088"/>
        </w:tabs>
        <w:autoSpaceDN w:val="0"/>
        <w:ind w:left="0" w:firstLine="709"/>
        <w:jc w:val="both"/>
        <w:rPr>
          <w:sz w:val="28"/>
          <w:szCs w:val="28"/>
        </w:rPr>
      </w:pPr>
      <w:proofErr w:type="gramStart"/>
      <w:r w:rsidRPr="00C03D77">
        <w:rPr>
          <w:sz w:val="28"/>
          <w:szCs w:val="28"/>
        </w:rPr>
        <w:t>п</w:t>
      </w:r>
      <w:proofErr w:type="gramEnd"/>
      <w:r w:rsidRPr="00C03D77">
        <w:rPr>
          <w:sz w:val="28"/>
          <w:szCs w:val="28"/>
        </w:rPr>
        <w:t>ідведення підсумків загальношкільного конкурсу «Шкільне МО року».</w:t>
      </w:r>
    </w:p>
    <w:p w:rsidR="006879A9" w:rsidRPr="00C03D77" w:rsidRDefault="006879A9" w:rsidP="006879A9">
      <w:pPr>
        <w:pStyle w:val="a6"/>
        <w:tabs>
          <w:tab w:val="left" w:pos="1064"/>
        </w:tabs>
        <w:spacing w:after="0" w:line="240" w:lineRule="auto"/>
        <w:ind w:left="0" w:firstLine="709"/>
        <w:jc w:val="both"/>
        <w:rPr>
          <w:rFonts w:ascii="Times New Roman" w:hAnsi="Times New Roman"/>
          <w:sz w:val="28"/>
        </w:rPr>
      </w:pPr>
      <w:r w:rsidRPr="00C03D77">
        <w:rPr>
          <w:rFonts w:ascii="Times New Roman" w:hAnsi="Times New Roman"/>
          <w:sz w:val="28"/>
        </w:rPr>
        <w:t xml:space="preserve">За участі методичної служби школи  вивчалися такі питання: адаптація учнів 1-х,  5-х класів,  рівень забезпечення якості  базових знань з математики в учнів 5-6-х класів, рівень правової освіти в школі,  моніторинг рівня знань, умінь, навичок учнів за І семестр  та навчальний рік. За результатами вивчення узагальнені матеріали, розроблені рекомендації щодо усунення виявлених недоліків. Перед методичними об’єднаннями школи було також поставлено питання роботи з обдарованими учнями, підготовки до участі в олімпіадах, творчих конкурсах, залучення дітей до інтерактивних конкурсів та ігор, роботи в шкільному науковому товаристві «Еверест». </w:t>
      </w:r>
    </w:p>
    <w:p w:rsidR="006879A9" w:rsidRPr="00C03D77" w:rsidRDefault="006879A9" w:rsidP="006879A9">
      <w:pPr>
        <w:pStyle w:val="a6"/>
        <w:tabs>
          <w:tab w:val="left" w:pos="1064"/>
        </w:tabs>
        <w:spacing w:after="0" w:line="240" w:lineRule="auto"/>
        <w:ind w:left="0" w:firstLine="709"/>
        <w:jc w:val="both"/>
        <w:rPr>
          <w:rFonts w:ascii="Times New Roman" w:hAnsi="Times New Roman"/>
          <w:sz w:val="28"/>
        </w:rPr>
      </w:pPr>
      <w:r w:rsidRPr="00C03D77">
        <w:rPr>
          <w:rFonts w:ascii="Times New Roman" w:hAnsi="Times New Roman"/>
          <w:sz w:val="28"/>
        </w:rPr>
        <w:t xml:space="preserve">З метою реалізації І етапу науково-методичної проблеми області було проведено теоретичний семінар «Соціально орієнтований урок. Яким він має бути?», на якому </w:t>
      </w:r>
      <w:r w:rsidRPr="00C03D77">
        <w:rPr>
          <w:rFonts w:ascii="Times New Roman" w:hAnsi="Times New Roman"/>
          <w:sz w:val="28"/>
        </w:rPr>
        <w:lastRenderedPageBreak/>
        <w:t>було продемонстровано технологію проблемного навчання, психолого-педагогічний практикум з питання стилю педагогічного спілкування.</w:t>
      </w:r>
    </w:p>
    <w:p w:rsidR="006879A9" w:rsidRPr="00C03D77" w:rsidRDefault="006879A9" w:rsidP="006879A9">
      <w:pPr>
        <w:pStyle w:val="a6"/>
        <w:tabs>
          <w:tab w:val="left" w:pos="1064"/>
        </w:tabs>
        <w:spacing w:after="0" w:line="240" w:lineRule="auto"/>
        <w:ind w:left="0" w:firstLine="709"/>
        <w:jc w:val="both"/>
        <w:rPr>
          <w:rFonts w:ascii="Times New Roman" w:hAnsi="Times New Roman"/>
          <w:sz w:val="28"/>
        </w:rPr>
      </w:pPr>
      <w:r w:rsidRPr="00C03D77">
        <w:rPr>
          <w:rFonts w:ascii="Times New Roman" w:hAnsi="Times New Roman"/>
          <w:sz w:val="28"/>
        </w:rPr>
        <w:t>У жовтні 2013 року вчителі школи взяли участь у місячнику методичної роботи «Соціалізація дітей та учнівської молоді в сучасному освітньому просторі», в ході якого проведено декаду методичної майстерності, у якій взяли участь 17 учителів-предметників, теоретичний семінар «Основні підходи до процесу соціалізації дитини», вхідне діагностування учнів, батьків, педагогів, учителі взяли участь у підготовці до засідання педагогічної ради «Забезпечення наступності – шлях до забезпечення нових Державних стандартів». З проблеми забезпечення наступності шкільними методичними об’єднаннями випущено буклети «Крок за кроком» (учителі фізичної культури), «Дорога в 5-й клас» (учителі української та зарубіжної філології), «Крокуємо разом» (учителі природничих дисциплін) «</w:t>
      </w:r>
      <w:r w:rsidRPr="00C03D77">
        <w:rPr>
          <w:rFonts w:ascii="Times New Roman" w:hAnsi="Times New Roman"/>
          <w:sz w:val="28"/>
          <w:szCs w:val="28"/>
        </w:rPr>
        <w:t>Наступність у навчанні математики між початковими і 5-м класами»</w:t>
      </w:r>
      <w:r w:rsidRPr="00C03D77">
        <w:rPr>
          <w:rFonts w:ascii="Times New Roman" w:hAnsi="Times New Roman"/>
          <w:sz w:val="28"/>
        </w:rPr>
        <w:t xml:space="preserve">  </w:t>
      </w:r>
    </w:p>
    <w:p w:rsidR="006879A9" w:rsidRPr="00C03D77" w:rsidRDefault="006879A9" w:rsidP="006879A9">
      <w:pPr>
        <w:pStyle w:val="a6"/>
        <w:tabs>
          <w:tab w:val="left" w:pos="1064"/>
        </w:tabs>
        <w:spacing w:after="0" w:line="240" w:lineRule="auto"/>
        <w:ind w:left="0" w:firstLine="709"/>
        <w:jc w:val="both"/>
        <w:rPr>
          <w:rFonts w:ascii="Times New Roman" w:hAnsi="Times New Roman"/>
          <w:sz w:val="28"/>
        </w:rPr>
      </w:pPr>
      <w:r w:rsidRPr="00C03D77">
        <w:rPr>
          <w:rFonts w:ascii="Times New Roman" w:hAnsi="Times New Roman"/>
          <w:sz w:val="28"/>
        </w:rPr>
        <w:t xml:space="preserve">Протягом І семестру 2013/2014 н.р. проведено два відкритих засідання предметних методичних об’єднань, у яких взяли участь члени методичної ради школи: </w:t>
      </w:r>
    </w:p>
    <w:p w:rsidR="006879A9" w:rsidRPr="00C03D77" w:rsidRDefault="006879A9" w:rsidP="006879A9">
      <w:pPr>
        <w:pStyle w:val="a6"/>
        <w:numPr>
          <w:ilvl w:val="0"/>
          <w:numId w:val="4"/>
        </w:numPr>
        <w:tabs>
          <w:tab w:val="left" w:pos="1064"/>
        </w:tabs>
        <w:spacing w:after="0" w:line="240" w:lineRule="auto"/>
        <w:contextualSpacing w:val="0"/>
        <w:jc w:val="both"/>
        <w:rPr>
          <w:rFonts w:ascii="Times New Roman" w:hAnsi="Times New Roman"/>
          <w:sz w:val="28"/>
        </w:rPr>
      </w:pPr>
      <w:r w:rsidRPr="00C03D77">
        <w:rPr>
          <w:rFonts w:ascii="Times New Roman" w:hAnsi="Times New Roman"/>
          <w:sz w:val="28"/>
        </w:rPr>
        <w:t>засідання шкільного МО вчителів природничих дисциплін з питання впровадження здоровязберігаючих технологій на уроках та позаурочній діяльності (керівник Канівець Н.М.)</w:t>
      </w:r>
    </w:p>
    <w:p w:rsidR="006879A9" w:rsidRPr="00C03D77" w:rsidRDefault="006879A9" w:rsidP="006879A9">
      <w:pPr>
        <w:pStyle w:val="a6"/>
        <w:numPr>
          <w:ilvl w:val="0"/>
          <w:numId w:val="4"/>
        </w:numPr>
        <w:tabs>
          <w:tab w:val="left" w:pos="1064"/>
        </w:tabs>
        <w:spacing w:after="0" w:line="240" w:lineRule="auto"/>
        <w:contextualSpacing w:val="0"/>
        <w:jc w:val="both"/>
        <w:rPr>
          <w:rFonts w:ascii="Times New Roman" w:hAnsi="Times New Roman"/>
          <w:sz w:val="28"/>
        </w:rPr>
      </w:pPr>
      <w:r w:rsidRPr="00C03D77">
        <w:rPr>
          <w:rFonts w:ascii="Times New Roman" w:hAnsi="Times New Roman"/>
          <w:sz w:val="28"/>
        </w:rPr>
        <w:t>засідання шкільного МО МІФ з питання «Реалізація діяльнісного підходу при викладанні предметів фізико-математичного циклу» (керівник Шаповалова Л.М).</w:t>
      </w:r>
    </w:p>
    <w:p w:rsidR="006879A9" w:rsidRPr="00C03D77" w:rsidRDefault="006879A9" w:rsidP="006879A9">
      <w:pPr>
        <w:pStyle w:val="a6"/>
        <w:tabs>
          <w:tab w:val="left" w:pos="1064"/>
        </w:tabs>
        <w:spacing w:after="0" w:line="240" w:lineRule="auto"/>
        <w:ind w:left="0"/>
        <w:jc w:val="both"/>
        <w:rPr>
          <w:rFonts w:ascii="Times New Roman" w:hAnsi="Times New Roman"/>
          <w:sz w:val="28"/>
        </w:rPr>
      </w:pPr>
      <w:r w:rsidRPr="00C03D77">
        <w:rPr>
          <w:rFonts w:ascii="Times New Roman" w:hAnsi="Times New Roman"/>
          <w:sz w:val="28"/>
        </w:rPr>
        <w:t>За результатами розглянутих на засіданнях питань було випущено методичні рекомендації з досвіду роботи педагогів.</w:t>
      </w:r>
    </w:p>
    <w:p w:rsidR="006879A9" w:rsidRPr="00C03D77" w:rsidRDefault="006879A9" w:rsidP="006879A9">
      <w:pPr>
        <w:pStyle w:val="a6"/>
        <w:tabs>
          <w:tab w:val="left" w:pos="1064"/>
        </w:tabs>
        <w:spacing w:after="0" w:line="240" w:lineRule="auto"/>
        <w:ind w:left="0" w:firstLine="709"/>
        <w:jc w:val="both"/>
        <w:rPr>
          <w:rFonts w:ascii="Times New Roman" w:hAnsi="Times New Roman"/>
          <w:sz w:val="28"/>
        </w:rPr>
      </w:pPr>
      <w:r w:rsidRPr="00C03D77">
        <w:rPr>
          <w:rFonts w:ascii="Times New Roman" w:hAnsi="Times New Roman"/>
          <w:sz w:val="28"/>
        </w:rPr>
        <w:t>Методичні матеріали, розроблені на базі шкільного методичного кабінету та методичних об’єднань, були представлені на  районній педагогічній виставці 09 січня 2014 року.</w:t>
      </w:r>
    </w:p>
    <w:p w:rsidR="006879A9" w:rsidRPr="00C03D77" w:rsidRDefault="006879A9" w:rsidP="006879A9">
      <w:pPr>
        <w:pStyle w:val="a6"/>
        <w:tabs>
          <w:tab w:val="left" w:pos="1064"/>
        </w:tabs>
        <w:spacing w:after="0" w:line="240" w:lineRule="auto"/>
        <w:ind w:left="0" w:firstLine="709"/>
        <w:jc w:val="both"/>
        <w:rPr>
          <w:rFonts w:ascii="Times New Roman" w:hAnsi="Times New Roman"/>
          <w:sz w:val="28"/>
        </w:rPr>
      </w:pPr>
      <w:r w:rsidRPr="00C03D77">
        <w:rPr>
          <w:rFonts w:ascii="Times New Roman" w:hAnsi="Times New Roman"/>
          <w:sz w:val="28"/>
        </w:rPr>
        <w:t>Члени шкільної методичної ради взяли участь у розробці довгострокових проектів «Плекаємо обдарованість» та «Імідж школи».</w:t>
      </w:r>
    </w:p>
    <w:p w:rsidR="006879A9" w:rsidRPr="00C03D77" w:rsidRDefault="006879A9" w:rsidP="006879A9">
      <w:pPr>
        <w:pStyle w:val="a6"/>
        <w:tabs>
          <w:tab w:val="left" w:pos="1064"/>
        </w:tabs>
        <w:spacing w:after="0" w:line="240" w:lineRule="auto"/>
        <w:ind w:left="0" w:firstLine="709"/>
        <w:jc w:val="both"/>
        <w:rPr>
          <w:rFonts w:ascii="Times New Roman" w:hAnsi="Times New Roman"/>
          <w:sz w:val="28"/>
        </w:rPr>
      </w:pPr>
      <w:r w:rsidRPr="00C03D77">
        <w:rPr>
          <w:rFonts w:ascii="Times New Roman" w:hAnsi="Times New Roman"/>
          <w:sz w:val="28"/>
        </w:rPr>
        <w:t>На базі шкільного методичного кабінету працює творча група «Досвід» з проблеми узагальнення та впровадження перспективного педагогічного досвіду вчителів, що атестуються. Так учителями підготовлено матеріали:</w:t>
      </w:r>
    </w:p>
    <w:p w:rsidR="006879A9" w:rsidRPr="00C03D77" w:rsidRDefault="006879A9" w:rsidP="006879A9">
      <w:pPr>
        <w:numPr>
          <w:ilvl w:val="0"/>
          <w:numId w:val="5"/>
        </w:numPr>
        <w:tabs>
          <w:tab w:val="left" w:pos="851"/>
          <w:tab w:val="left" w:pos="1064"/>
        </w:tabs>
        <w:ind w:left="0" w:firstLine="709"/>
        <w:jc w:val="both"/>
        <w:rPr>
          <w:sz w:val="28"/>
          <w:szCs w:val="28"/>
        </w:rPr>
      </w:pPr>
      <w:r w:rsidRPr="00C03D77">
        <w:rPr>
          <w:sz w:val="28"/>
          <w:szCs w:val="28"/>
        </w:rPr>
        <w:t xml:space="preserve">Методичні рекомендації з досвіду роботи в </w:t>
      </w:r>
      <w:proofErr w:type="gramStart"/>
      <w:r w:rsidRPr="00C03D77">
        <w:rPr>
          <w:sz w:val="28"/>
          <w:szCs w:val="28"/>
        </w:rPr>
        <w:t>перших</w:t>
      </w:r>
      <w:proofErr w:type="gramEnd"/>
      <w:r w:rsidRPr="00C03D77">
        <w:rPr>
          <w:sz w:val="28"/>
          <w:szCs w:val="28"/>
        </w:rPr>
        <w:t xml:space="preserve"> класах за новим Державним стандартом початкової загальної освіти, вміщують розробки уроків у першому класі (Наумова Г.Г.);</w:t>
      </w:r>
    </w:p>
    <w:p w:rsidR="006879A9" w:rsidRPr="00C03D77" w:rsidRDefault="006879A9" w:rsidP="006879A9">
      <w:pPr>
        <w:numPr>
          <w:ilvl w:val="0"/>
          <w:numId w:val="5"/>
        </w:numPr>
        <w:tabs>
          <w:tab w:val="left" w:pos="851"/>
          <w:tab w:val="left" w:pos="1064"/>
        </w:tabs>
        <w:ind w:left="0" w:firstLine="709"/>
        <w:jc w:val="both"/>
        <w:rPr>
          <w:sz w:val="28"/>
          <w:szCs w:val="28"/>
        </w:rPr>
      </w:pPr>
      <w:r w:rsidRPr="00C03D77">
        <w:rPr>
          <w:sz w:val="28"/>
          <w:szCs w:val="28"/>
        </w:rPr>
        <w:t xml:space="preserve">Завдання </w:t>
      </w:r>
      <w:proofErr w:type="gramStart"/>
      <w:r w:rsidRPr="00C03D77">
        <w:rPr>
          <w:sz w:val="28"/>
          <w:szCs w:val="28"/>
        </w:rPr>
        <w:t>п</w:t>
      </w:r>
      <w:proofErr w:type="gramEnd"/>
      <w:r w:rsidRPr="00C03D77">
        <w:rPr>
          <w:sz w:val="28"/>
          <w:szCs w:val="28"/>
        </w:rPr>
        <w:t>ідвищеної складності для роботи в початкових класах (Наумова Г.Г), затверджені радою МК відділу освіти;</w:t>
      </w:r>
    </w:p>
    <w:p w:rsidR="006879A9" w:rsidRPr="00C03D77" w:rsidRDefault="006879A9" w:rsidP="006879A9">
      <w:pPr>
        <w:numPr>
          <w:ilvl w:val="0"/>
          <w:numId w:val="5"/>
        </w:numPr>
        <w:tabs>
          <w:tab w:val="left" w:pos="851"/>
          <w:tab w:val="left" w:pos="1064"/>
        </w:tabs>
        <w:ind w:left="0" w:firstLine="709"/>
        <w:jc w:val="both"/>
        <w:rPr>
          <w:sz w:val="28"/>
          <w:szCs w:val="28"/>
        </w:rPr>
      </w:pPr>
      <w:r w:rsidRPr="00C03D77">
        <w:rPr>
          <w:sz w:val="28"/>
          <w:szCs w:val="28"/>
        </w:rPr>
        <w:t xml:space="preserve">Методика вивчення алфавіту на уроках </w:t>
      </w:r>
      <w:proofErr w:type="gramStart"/>
      <w:r w:rsidRPr="00C03D77">
        <w:rPr>
          <w:sz w:val="28"/>
          <w:szCs w:val="28"/>
        </w:rPr>
        <w:t>англ</w:t>
      </w:r>
      <w:proofErr w:type="gramEnd"/>
      <w:r w:rsidRPr="00C03D77">
        <w:rPr>
          <w:sz w:val="28"/>
          <w:szCs w:val="28"/>
        </w:rPr>
        <w:t>ійської мови (матеріали майстер-класу вчителя  Наумової Г.Г.), затверджено методичною радою  відділу освіти.</w:t>
      </w:r>
    </w:p>
    <w:p w:rsidR="006879A9" w:rsidRPr="00C03D77" w:rsidRDefault="006879A9" w:rsidP="006879A9">
      <w:pPr>
        <w:pStyle w:val="a6"/>
        <w:numPr>
          <w:ilvl w:val="0"/>
          <w:numId w:val="5"/>
        </w:numPr>
        <w:tabs>
          <w:tab w:val="left" w:pos="851"/>
          <w:tab w:val="left" w:pos="1064"/>
        </w:tabs>
        <w:spacing w:after="0" w:line="240" w:lineRule="auto"/>
        <w:ind w:left="0" w:firstLine="709"/>
        <w:contextualSpacing w:val="0"/>
        <w:jc w:val="both"/>
        <w:rPr>
          <w:rFonts w:ascii="Times New Roman" w:hAnsi="Times New Roman"/>
          <w:sz w:val="28"/>
          <w:szCs w:val="28"/>
        </w:rPr>
      </w:pPr>
      <w:r w:rsidRPr="00C03D77">
        <w:rPr>
          <w:rFonts w:ascii="Times New Roman" w:hAnsi="Times New Roman"/>
          <w:sz w:val="28"/>
          <w:szCs w:val="28"/>
        </w:rPr>
        <w:t>Використання українського фольклору на уроках природознавства (Марценюк Н.А.) затверджено  методичною радою відділу освіти;</w:t>
      </w:r>
    </w:p>
    <w:p w:rsidR="006879A9" w:rsidRPr="00C03D77" w:rsidRDefault="006879A9" w:rsidP="006879A9">
      <w:pPr>
        <w:pStyle w:val="a6"/>
        <w:numPr>
          <w:ilvl w:val="0"/>
          <w:numId w:val="5"/>
        </w:numPr>
        <w:tabs>
          <w:tab w:val="left" w:pos="851"/>
          <w:tab w:val="left" w:pos="1064"/>
        </w:tabs>
        <w:spacing w:after="0" w:line="240" w:lineRule="auto"/>
        <w:ind w:left="0" w:firstLine="709"/>
        <w:contextualSpacing w:val="0"/>
        <w:jc w:val="both"/>
        <w:rPr>
          <w:rFonts w:ascii="Times New Roman" w:hAnsi="Times New Roman"/>
          <w:sz w:val="28"/>
          <w:szCs w:val="28"/>
        </w:rPr>
      </w:pPr>
      <w:r w:rsidRPr="00C03D77">
        <w:rPr>
          <w:rFonts w:ascii="Times New Roman" w:hAnsi="Times New Roman"/>
          <w:sz w:val="28"/>
          <w:szCs w:val="28"/>
        </w:rPr>
        <w:t>Застосування моніторингових досліджень у системі державногромадського управління навчальним закладом (Пушкіна Н.М.);</w:t>
      </w:r>
    </w:p>
    <w:p w:rsidR="006879A9" w:rsidRPr="00C03D77" w:rsidRDefault="006879A9" w:rsidP="006879A9">
      <w:pPr>
        <w:numPr>
          <w:ilvl w:val="0"/>
          <w:numId w:val="5"/>
        </w:numPr>
        <w:tabs>
          <w:tab w:val="left" w:pos="851"/>
          <w:tab w:val="left" w:pos="1064"/>
        </w:tabs>
        <w:ind w:left="0" w:firstLine="709"/>
        <w:jc w:val="both"/>
        <w:rPr>
          <w:sz w:val="28"/>
          <w:szCs w:val="28"/>
        </w:rPr>
      </w:pPr>
      <w:r w:rsidRPr="00C03D77">
        <w:rPr>
          <w:sz w:val="28"/>
          <w:szCs w:val="72"/>
        </w:rPr>
        <w:t xml:space="preserve">Прийоми технології розвитку критичного мислення на уроках </w:t>
      </w:r>
      <w:proofErr w:type="gramStart"/>
      <w:r w:rsidRPr="00C03D77">
        <w:rPr>
          <w:sz w:val="28"/>
          <w:szCs w:val="72"/>
        </w:rPr>
        <w:t>св</w:t>
      </w:r>
      <w:proofErr w:type="gramEnd"/>
      <w:r w:rsidRPr="00C03D77">
        <w:rPr>
          <w:sz w:val="28"/>
          <w:szCs w:val="72"/>
        </w:rPr>
        <w:t xml:space="preserve">ітової літератури ПушкінаН.М.), </w:t>
      </w:r>
      <w:r w:rsidRPr="00C03D77">
        <w:rPr>
          <w:sz w:val="28"/>
          <w:szCs w:val="28"/>
        </w:rPr>
        <w:t>затверджено методичною радою  відділу освіти.</w:t>
      </w:r>
    </w:p>
    <w:p w:rsidR="006879A9" w:rsidRPr="00C03D77" w:rsidRDefault="006879A9" w:rsidP="006879A9">
      <w:pPr>
        <w:pStyle w:val="a6"/>
        <w:numPr>
          <w:ilvl w:val="0"/>
          <w:numId w:val="5"/>
        </w:numPr>
        <w:tabs>
          <w:tab w:val="left" w:pos="851"/>
          <w:tab w:val="left" w:pos="1064"/>
        </w:tabs>
        <w:spacing w:after="0" w:line="240" w:lineRule="auto"/>
        <w:ind w:left="0" w:firstLine="709"/>
        <w:contextualSpacing w:val="0"/>
        <w:jc w:val="both"/>
        <w:rPr>
          <w:rFonts w:ascii="Times New Roman" w:hAnsi="Times New Roman"/>
          <w:sz w:val="28"/>
          <w:szCs w:val="28"/>
        </w:rPr>
      </w:pPr>
      <w:r w:rsidRPr="00C03D77">
        <w:rPr>
          <w:rFonts w:ascii="Times New Roman" w:hAnsi="Times New Roman"/>
          <w:sz w:val="28"/>
          <w:szCs w:val="28"/>
        </w:rPr>
        <w:t xml:space="preserve"> Виховання екологічної культури підростаючого покоління на уроках біології і в позаурочний час (Гречковська Г.В.) затверджено методичною радою  відділу освіти</w:t>
      </w:r>
    </w:p>
    <w:p w:rsidR="006879A9" w:rsidRPr="00C03D77" w:rsidRDefault="006879A9" w:rsidP="006879A9">
      <w:pPr>
        <w:pStyle w:val="a6"/>
        <w:numPr>
          <w:ilvl w:val="0"/>
          <w:numId w:val="5"/>
        </w:numPr>
        <w:tabs>
          <w:tab w:val="left" w:pos="851"/>
          <w:tab w:val="left" w:pos="1064"/>
        </w:tabs>
        <w:spacing w:after="0" w:line="240" w:lineRule="auto"/>
        <w:ind w:left="0" w:firstLine="709"/>
        <w:contextualSpacing w:val="0"/>
        <w:jc w:val="both"/>
        <w:rPr>
          <w:rFonts w:ascii="Times New Roman" w:hAnsi="Times New Roman"/>
          <w:sz w:val="28"/>
          <w:szCs w:val="28"/>
        </w:rPr>
      </w:pPr>
      <w:r w:rsidRPr="00C03D77">
        <w:rPr>
          <w:rFonts w:ascii="Times New Roman" w:hAnsi="Times New Roman"/>
          <w:sz w:val="28"/>
          <w:szCs w:val="28"/>
        </w:rPr>
        <w:t>Збірник завдань і вправ «Культура мови і стилістика» (Супрун О.І.) затверджено методичною радою  відділу освіти</w:t>
      </w:r>
    </w:p>
    <w:p w:rsidR="006879A9" w:rsidRPr="00C03D77" w:rsidRDefault="006879A9" w:rsidP="006879A9">
      <w:pPr>
        <w:pStyle w:val="a6"/>
        <w:numPr>
          <w:ilvl w:val="0"/>
          <w:numId w:val="5"/>
        </w:numPr>
        <w:tabs>
          <w:tab w:val="left" w:pos="851"/>
          <w:tab w:val="left" w:pos="1064"/>
        </w:tabs>
        <w:spacing w:after="0" w:line="240" w:lineRule="auto"/>
        <w:ind w:left="0" w:firstLine="709"/>
        <w:contextualSpacing w:val="0"/>
        <w:jc w:val="both"/>
        <w:rPr>
          <w:rFonts w:ascii="Times New Roman" w:hAnsi="Times New Roman"/>
          <w:sz w:val="28"/>
          <w:szCs w:val="28"/>
        </w:rPr>
      </w:pPr>
      <w:r w:rsidRPr="00C03D77">
        <w:rPr>
          <w:rFonts w:ascii="Times New Roman" w:hAnsi="Times New Roman"/>
          <w:sz w:val="28"/>
          <w:szCs w:val="28"/>
          <w:lang w:eastAsia="en-US"/>
        </w:rPr>
        <w:t xml:space="preserve">Матеріали з досвіду роботи «Роль  творчих завдань в підвищенні мотивації учнів до навчання та розвитку їх творчих здібностей» (Барановська В.В.) </w:t>
      </w:r>
      <w:r w:rsidRPr="00C03D77">
        <w:rPr>
          <w:rFonts w:ascii="Times New Roman" w:hAnsi="Times New Roman"/>
          <w:sz w:val="28"/>
          <w:szCs w:val="28"/>
        </w:rPr>
        <w:t>затверджено методичною радою  відділу освіти</w:t>
      </w:r>
    </w:p>
    <w:p w:rsidR="006879A9" w:rsidRPr="00C03D77" w:rsidRDefault="006879A9" w:rsidP="006879A9">
      <w:pPr>
        <w:pStyle w:val="a6"/>
        <w:numPr>
          <w:ilvl w:val="0"/>
          <w:numId w:val="5"/>
        </w:numPr>
        <w:tabs>
          <w:tab w:val="left" w:pos="851"/>
          <w:tab w:val="left" w:pos="1064"/>
        </w:tabs>
        <w:spacing w:after="0" w:line="240" w:lineRule="auto"/>
        <w:ind w:left="0" w:firstLine="709"/>
        <w:contextualSpacing w:val="0"/>
        <w:jc w:val="both"/>
        <w:rPr>
          <w:rFonts w:ascii="Times New Roman" w:hAnsi="Times New Roman"/>
          <w:sz w:val="28"/>
          <w:szCs w:val="28"/>
        </w:rPr>
      </w:pPr>
      <w:r w:rsidRPr="00C03D77">
        <w:rPr>
          <w:rFonts w:ascii="Times New Roman" w:hAnsi="Times New Roman"/>
          <w:sz w:val="28"/>
          <w:szCs w:val="28"/>
        </w:rPr>
        <w:lastRenderedPageBreak/>
        <w:t xml:space="preserve"> Матеріали з досвіду роботи «Формування ключових компетентностей учнів на уроках музичного мистецтва як основа розвитку індивідуальної творчої особистості» (Возна Н.М.) затверджено методичною радою  відділу освіти</w:t>
      </w:r>
    </w:p>
    <w:p w:rsidR="006879A9" w:rsidRPr="00C03D77" w:rsidRDefault="006879A9" w:rsidP="006879A9">
      <w:pPr>
        <w:tabs>
          <w:tab w:val="left" w:pos="1064"/>
        </w:tabs>
        <w:ind w:firstLine="720"/>
        <w:jc w:val="both"/>
        <w:rPr>
          <w:bCs/>
          <w:sz w:val="28"/>
          <w:szCs w:val="28"/>
        </w:rPr>
      </w:pPr>
      <w:r w:rsidRPr="00C03D77">
        <w:rPr>
          <w:sz w:val="28"/>
          <w:szCs w:val="28"/>
        </w:rPr>
        <w:t xml:space="preserve">Протягом вересня-листопада 2013 року було вивчено питання наступності </w:t>
      </w:r>
      <w:proofErr w:type="gramStart"/>
      <w:r w:rsidRPr="00C03D77">
        <w:rPr>
          <w:sz w:val="28"/>
          <w:szCs w:val="28"/>
        </w:rPr>
        <w:t>між</w:t>
      </w:r>
      <w:proofErr w:type="gramEnd"/>
      <w:r w:rsidRPr="00C03D77">
        <w:rPr>
          <w:sz w:val="28"/>
          <w:szCs w:val="28"/>
        </w:rPr>
        <w:t xml:space="preserve"> дошкільною та початковою, початковою та середньою  ланками освіти. </w:t>
      </w:r>
      <w:proofErr w:type="gramStart"/>
      <w:r w:rsidRPr="00C03D77">
        <w:rPr>
          <w:sz w:val="28"/>
          <w:szCs w:val="28"/>
        </w:rPr>
        <w:t>З</w:t>
      </w:r>
      <w:proofErr w:type="gramEnd"/>
      <w:r w:rsidRPr="00C03D77">
        <w:rPr>
          <w:sz w:val="28"/>
          <w:szCs w:val="28"/>
        </w:rPr>
        <w:t xml:space="preserve"> цією метою проведено:</w:t>
      </w:r>
      <w:r w:rsidRPr="00C03D77">
        <w:rPr>
          <w:rFonts w:eastAsia="MS Mincho"/>
          <w:b/>
          <w:bCs/>
          <w:sz w:val="48"/>
          <w:szCs w:val="48"/>
          <w:lang w:eastAsia="ja-JP"/>
        </w:rPr>
        <w:t xml:space="preserve"> </w:t>
      </w:r>
    </w:p>
    <w:p w:rsidR="006879A9" w:rsidRPr="00C03D77" w:rsidRDefault="006879A9" w:rsidP="006879A9">
      <w:pPr>
        <w:numPr>
          <w:ilvl w:val="0"/>
          <w:numId w:val="5"/>
        </w:numPr>
        <w:tabs>
          <w:tab w:val="left" w:pos="1064"/>
        </w:tabs>
        <w:ind w:left="0" w:firstLine="720"/>
        <w:jc w:val="both"/>
        <w:rPr>
          <w:bCs/>
          <w:sz w:val="28"/>
          <w:szCs w:val="28"/>
        </w:rPr>
      </w:pPr>
      <w:proofErr w:type="gramStart"/>
      <w:r w:rsidRPr="00C03D77">
        <w:rPr>
          <w:bCs/>
          <w:sz w:val="28"/>
          <w:szCs w:val="28"/>
        </w:rPr>
        <w:t>спільне засідання шкільного методичного об’єднання вчителів початкових класів  та представників ДНЗ «Казка» (обговорення чинних програм для старших груп дитсадків);</w:t>
      </w:r>
      <w:proofErr w:type="gramEnd"/>
    </w:p>
    <w:p w:rsidR="006879A9" w:rsidRPr="00C03D77" w:rsidRDefault="006879A9" w:rsidP="006879A9">
      <w:pPr>
        <w:numPr>
          <w:ilvl w:val="0"/>
          <w:numId w:val="5"/>
        </w:numPr>
        <w:tabs>
          <w:tab w:val="left" w:pos="1064"/>
        </w:tabs>
        <w:ind w:left="0" w:firstLine="720"/>
        <w:jc w:val="both"/>
        <w:rPr>
          <w:bCs/>
          <w:sz w:val="28"/>
          <w:szCs w:val="28"/>
        </w:rPr>
      </w:pPr>
      <w:r w:rsidRPr="00C03D77">
        <w:rPr>
          <w:bCs/>
          <w:sz w:val="28"/>
          <w:szCs w:val="28"/>
        </w:rPr>
        <w:t xml:space="preserve">зустріч з батьками (я/с «Сонечко»); </w:t>
      </w:r>
    </w:p>
    <w:p w:rsidR="006879A9" w:rsidRPr="00C03D77" w:rsidRDefault="006879A9" w:rsidP="006879A9">
      <w:pPr>
        <w:numPr>
          <w:ilvl w:val="0"/>
          <w:numId w:val="5"/>
        </w:numPr>
        <w:tabs>
          <w:tab w:val="left" w:pos="1064"/>
        </w:tabs>
        <w:ind w:left="0" w:firstLine="720"/>
        <w:jc w:val="both"/>
        <w:rPr>
          <w:bCs/>
          <w:sz w:val="28"/>
          <w:szCs w:val="28"/>
        </w:rPr>
      </w:pPr>
      <w:r w:rsidRPr="00C03D77">
        <w:rPr>
          <w:bCs/>
          <w:sz w:val="28"/>
          <w:szCs w:val="28"/>
        </w:rPr>
        <w:t xml:space="preserve">круглий </w:t>
      </w:r>
      <w:proofErr w:type="gramStart"/>
      <w:r w:rsidRPr="00C03D77">
        <w:rPr>
          <w:bCs/>
          <w:sz w:val="28"/>
          <w:szCs w:val="28"/>
        </w:rPr>
        <w:t>ст</w:t>
      </w:r>
      <w:proofErr w:type="gramEnd"/>
      <w:r w:rsidRPr="00C03D77">
        <w:rPr>
          <w:bCs/>
          <w:sz w:val="28"/>
          <w:szCs w:val="28"/>
        </w:rPr>
        <w:t>іл” у ДНЗ “Сонечко”(узгодження критеріїв готовності дитини до школи);</w:t>
      </w:r>
    </w:p>
    <w:p w:rsidR="006879A9" w:rsidRPr="00C03D77" w:rsidRDefault="006879A9" w:rsidP="006879A9">
      <w:pPr>
        <w:numPr>
          <w:ilvl w:val="0"/>
          <w:numId w:val="5"/>
        </w:numPr>
        <w:tabs>
          <w:tab w:val="left" w:pos="1064"/>
        </w:tabs>
        <w:ind w:left="0" w:firstLine="720"/>
        <w:jc w:val="both"/>
        <w:rPr>
          <w:bCs/>
          <w:sz w:val="28"/>
          <w:szCs w:val="28"/>
        </w:rPr>
      </w:pPr>
      <w:r w:rsidRPr="00C03D77">
        <w:rPr>
          <w:bCs/>
          <w:sz w:val="28"/>
          <w:szCs w:val="28"/>
        </w:rPr>
        <w:t>засідання педагогічної ради школи із запрошенням методиста ДНЗ “Казка” (питання наступності і перспективності, вироблення методичних рекомендацій для вихователів старших груп ясел-садків)</w:t>
      </w:r>
    </w:p>
    <w:p w:rsidR="006879A9" w:rsidRPr="00C03D77" w:rsidRDefault="006879A9" w:rsidP="006879A9">
      <w:pPr>
        <w:numPr>
          <w:ilvl w:val="0"/>
          <w:numId w:val="5"/>
        </w:numPr>
        <w:tabs>
          <w:tab w:val="left" w:pos="1064"/>
        </w:tabs>
        <w:ind w:left="0" w:firstLine="720"/>
        <w:jc w:val="both"/>
        <w:rPr>
          <w:bCs/>
          <w:sz w:val="28"/>
          <w:szCs w:val="28"/>
        </w:rPr>
      </w:pPr>
      <w:r w:rsidRPr="00C03D77">
        <w:rPr>
          <w:bCs/>
          <w:sz w:val="28"/>
          <w:szCs w:val="28"/>
        </w:rPr>
        <w:t>психолого – педагогічний консиліум (характеристика класних колективів вчителями 1-х, 5-х класів, визначення проблем, планування їх подолання).</w:t>
      </w:r>
    </w:p>
    <w:p w:rsidR="006879A9" w:rsidRPr="00C03D77" w:rsidRDefault="006879A9" w:rsidP="006879A9">
      <w:pPr>
        <w:tabs>
          <w:tab w:val="left" w:pos="1064"/>
        </w:tabs>
        <w:ind w:firstLine="709"/>
        <w:jc w:val="both"/>
        <w:rPr>
          <w:bCs/>
          <w:sz w:val="28"/>
          <w:szCs w:val="28"/>
        </w:rPr>
      </w:pPr>
      <w:r w:rsidRPr="00C03D77">
        <w:rPr>
          <w:bCs/>
          <w:sz w:val="28"/>
          <w:szCs w:val="28"/>
        </w:rPr>
        <w:t xml:space="preserve">Продовжено практику проведення предметно-методичних декад, які </w:t>
      </w:r>
      <w:proofErr w:type="gramStart"/>
      <w:r w:rsidRPr="00C03D77">
        <w:rPr>
          <w:bCs/>
          <w:sz w:val="28"/>
          <w:szCs w:val="28"/>
        </w:rPr>
        <w:t>провели</w:t>
      </w:r>
      <w:proofErr w:type="gramEnd"/>
      <w:r w:rsidRPr="00C03D77">
        <w:rPr>
          <w:bCs/>
          <w:sz w:val="28"/>
          <w:szCs w:val="28"/>
        </w:rPr>
        <w:t xml:space="preserve"> члени МО вчителів естетичного циклу і трудового навчання (Барановська В.В.), фізичної культури (Жук Г.І.), природничих дисциплін (Канівець Н.М.), початкових класів (Жук Н.М.). Проте, </w:t>
      </w:r>
      <w:proofErr w:type="gramStart"/>
      <w:r w:rsidRPr="00C03D77">
        <w:rPr>
          <w:bCs/>
          <w:sz w:val="28"/>
          <w:szCs w:val="28"/>
        </w:rPr>
        <w:t>матер</w:t>
      </w:r>
      <w:proofErr w:type="gramEnd"/>
      <w:r w:rsidRPr="00C03D77">
        <w:rPr>
          <w:bCs/>
          <w:sz w:val="28"/>
          <w:szCs w:val="28"/>
        </w:rPr>
        <w:t>іали декад узагальнили лише вчителі початкових класів.</w:t>
      </w:r>
    </w:p>
    <w:p w:rsidR="006879A9" w:rsidRPr="00C03D77" w:rsidRDefault="006879A9" w:rsidP="006879A9">
      <w:pPr>
        <w:tabs>
          <w:tab w:val="left" w:pos="1064"/>
        </w:tabs>
        <w:ind w:firstLine="709"/>
        <w:jc w:val="both"/>
        <w:rPr>
          <w:bCs/>
          <w:sz w:val="28"/>
          <w:szCs w:val="28"/>
        </w:rPr>
      </w:pPr>
      <w:r w:rsidRPr="00C03D77">
        <w:rPr>
          <w:bCs/>
          <w:sz w:val="28"/>
          <w:szCs w:val="28"/>
        </w:rPr>
        <w:t xml:space="preserve">Одним із шляхів </w:t>
      </w:r>
      <w:proofErr w:type="gramStart"/>
      <w:r w:rsidRPr="00C03D77">
        <w:rPr>
          <w:bCs/>
          <w:sz w:val="28"/>
          <w:szCs w:val="28"/>
        </w:rPr>
        <w:t>п</w:t>
      </w:r>
      <w:proofErr w:type="gramEnd"/>
      <w:r w:rsidRPr="00C03D77">
        <w:rPr>
          <w:bCs/>
          <w:sz w:val="28"/>
          <w:szCs w:val="28"/>
        </w:rPr>
        <w:t xml:space="preserve">ідвищення професійної майстерності педагога є участь у професійних конкурсах. У поточному навчальному році було об’явлено про номінації конкурсу «Учитель року»: географія, трудове навчання, початкові класи, </w:t>
      </w:r>
      <w:proofErr w:type="gramStart"/>
      <w:r w:rsidRPr="00C03D77">
        <w:rPr>
          <w:bCs/>
          <w:sz w:val="28"/>
          <w:szCs w:val="28"/>
        </w:rPr>
        <w:t>св</w:t>
      </w:r>
      <w:proofErr w:type="gramEnd"/>
      <w:r w:rsidRPr="00C03D77">
        <w:rPr>
          <w:bCs/>
          <w:sz w:val="28"/>
          <w:szCs w:val="28"/>
        </w:rPr>
        <w:t>ітова література, однак матеріали на конкурс було надано лише вчителем початкових класів Кравченко Л.Д., яка взяла участь в обласному етапі.</w:t>
      </w:r>
    </w:p>
    <w:p w:rsidR="006879A9" w:rsidRPr="00C03D77" w:rsidRDefault="006879A9" w:rsidP="006879A9">
      <w:pPr>
        <w:tabs>
          <w:tab w:val="left" w:pos="1064"/>
        </w:tabs>
        <w:ind w:firstLine="709"/>
        <w:jc w:val="both"/>
        <w:rPr>
          <w:bCs/>
          <w:sz w:val="28"/>
          <w:szCs w:val="28"/>
        </w:rPr>
      </w:pPr>
      <w:proofErr w:type="gramStart"/>
      <w:r w:rsidRPr="00C03D77">
        <w:rPr>
          <w:bCs/>
          <w:sz w:val="28"/>
          <w:szCs w:val="28"/>
        </w:rPr>
        <w:t>Слід зазначити, що протягом І семестру 2013/2014 н.р.  активно працювали над реалізацією поставлених завдань методичні об’єднання вчителів початкових класів (Жук Н.М.) – «Впровадження в навчально-виховний процес інноваційних методів навчання з використанням інформаційно-комунікаційних технологій», МІФ (Шаповалова Л.М.) – «Використання сучасних технологій на уроках у контексті особист</w:t>
      </w:r>
      <w:proofErr w:type="gramEnd"/>
      <w:r w:rsidRPr="00C03D77">
        <w:rPr>
          <w:bCs/>
          <w:sz w:val="28"/>
          <w:szCs w:val="28"/>
        </w:rPr>
        <w:t xml:space="preserve">існо-орієнтованого навчання», природничих дисциплін (Канівець Н.М.) – «Впровадження здоров’язберігаючих технологій у навчально-виховний процес», класних керівників (Возна Н.М.) – « Готовність класних керівників до створення умов </w:t>
      </w:r>
      <w:proofErr w:type="gramStart"/>
      <w:r w:rsidRPr="00C03D77">
        <w:rPr>
          <w:bCs/>
          <w:sz w:val="28"/>
          <w:szCs w:val="28"/>
        </w:rPr>
        <w:t>соц</w:t>
      </w:r>
      <w:proofErr w:type="gramEnd"/>
      <w:r w:rsidRPr="00C03D77">
        <w:rPr>
          <w:bCs/>
          <w:sz w:val="28"/>
          <w:szCs w:val="28"/>
        </w:rPr>
        <w:t xml:space="preserve">іалізації особистості школяра», української та зарубіжної філології (Кравченко Л.В.) –«Впровадження особистісно-зорієнтованих технологій на уроках української мови та літератури, </w:t>
      </w:r>
      <w:proofErr w:type="gramStart"/>
      <w:r w:rsidRPr="00C03D77">
        <w:rPr>
          <w:bCs/>
          <w:sz w:val="28"/>
          <w:szCs w:val="28"/>
        </w:rPr>
        <w:t>св</w:t>
      </w:r>
      <w:proofErr w:type="gramEnd"/>
      <w:r w:rsidRPr="00C03D77">
        <w:rPr>
          <w:bCs/>
          <w:sz w:val="28"/>
          <w:szCs w:val="28"/>
        </w:rPr>
        <w:t>ітової літератури».</w:t>
      </w:r>
    </w:p>
    <w:p w:rsidR="006879A9" w:rsidRPr="00C03D77" w:rsidRDefault="006879A9" w:rsidP="006879A9">
      <w:pPr>
        <w:tabs>
          <w:tab w:val="left" w:pos="1064"/>
        </w:tabs>
        <w:ind w:firstLine="709"/>
        <w:jc w:val="both"/>
        <w:rPr>
          <w:sz w:val="28"/>
          <w:szCs w:val="28"/>
        </w:rPr>
      </w:pPr>
      <w:r w:rsidRPr="00C03D77">
        <w:rPr>
          <w:sz w:val="28"/>
          <w:szCs w:val="28"/>
        </w:rPr>
        <w:t xml:space="preserve">МО вчителів початкових класів (Жук Н.М.) у 2013/2014 н.р. розпочали роботу </w:t>
      </w:r>
      <w:proofErr w:type="gramStart"/>
      <w:r w:rsidRPr="00C03D77">
        <w:rPr>
          <w:sz w:val="28"/>
          <w:szCs w:val="28"/>
        </w:rPr>
        <w:t>над</w:t>
      </w:r>
      <w:proofErr w:type="gramEnd"/>
      <w:r w:rsidRPr="00C03D77">
        <w:rPr>
          <w:sz w:val="28"/>
          <w:szCs w:val="28"/>
        </w:rPr>
        <w:t xml:space="preserve"> вирішенням науково-методичної проблеми «Впровадження в навчально-виховний процес інноваційних методів з використанням інформаційно-комунікаційних технологій». Педагоги активно використовують ІКТ на уроках та в позакласних заходах, презентують досвід власної діяльності на засіданнях педагогічної ради школи, районних конференціях, практичних семінарах. За ініціативи керівника об’єднання Жук Н.М. створено банк комп’ютерних презентацій для супроводу уроків природознавства, математики, читання у 1-4 класах. Кузнецовою Т.Ф. зібрано відео-матеріал для проведення фізкультхвилинок з учнями </w:t>
      </w:r>
      <w:proofErr w:type="gramStart"/>
      <w:r w:rsidRPr="00C03D77">
        <w:rPr>
          <w:sz w:val="28"/>
          <w:szCs w:val="28"/>
        </w:rPr>
        <w:t>р</w:t>
      </w:r>
      <w:proofErr w:type="gramEnd"/>
      <w:r w:rsidRPr="00C03D77">
        <w:rPr>
          <w:sz w:val="28"/>
          <w:szCs w:val="28"/>
        </w:rPr>
        <w:t>ізних вікових груп та рекомендовано для використання вчителями-предметниками, що викладають предмети в основній та старшій школі на засіданнні педагогічної ради з теми «Впровадження здоров’язберігаючих технологій у навчально-виховний процес».</w:t>
      </w:r>
    </w:p>
    <w:p w:rsidR="006879A9" w:rsidRPr="00C03D77" w:rsidRDefault="006879A9" w:rsidP="006879A9">
      <w:pPr>
        <w:tabs>
          <w:tab w:val="left" w:pos="1064"/>
        </w:tabs>
        <w:ind w:firstLine="709"/>
        <w:jc w:val="both"/>
        <w:rPr>
          <w:sz w:val="28"/>
          <w:szCs w:val="28"/>
        </w:rPr>
      </w:pPr>
      <w:r w:rsidRPr="00C03D77">
        <w:rPr>
          <w:sz w:val="28"/>
          <w:szCs w:val="28"/>
        </w:rPr>
        <w:lastRenderedPageBreak/>
        <w:t xml:space="preserve">Активно і творчо пройшла декада початкових класів, </w:t>
      </w:r>
      <w:proofErr w:type="gramStart"/>
      <w:r w:rsidRPr="00C03D77">
        <w:rPr>
          <w:sz w:val="28"/>
          <w:szCs w:val="28"/>
        </w:rPr>
        <w:t>п</w:t>
      </w:r>
      <w:proofErr w:type="gramEnd"/>
      <w:r w:rsidRPr="00C03D77">
        <w:rPr>
          <w:sz w:val="28"/>
          <w:szCs w:val="28"/>
        </w:rPr>
        <w:t>ід час якої було проведено відкриті уроки та позакласні виховні заходи. Згідно плану роботи ШМО вчителів початкових класі</w:t>
      </w:r>
      <w:proofErr w:type="gramStart"/>
      <w:r w:rsidRPr="00C03D77">
        <w:rPr>
          <w:sz w:val="28"/>
          <w:szCs w:val="28"/>
        </w:rPr>
        <w:t>в</w:t>
      </w:r>
      <w:proofErr w:type="gramEnd"/>
      <w:r w:rsidRPr="00C03D77">
        <w:rPr>
          <w:sz w:val="28"/>
          <w:szCs w:val="28"/>
        </w:rPr>
        <w:t xml:space="preserve"> проведено 4  засідання. </w:t>
      </w:r>
    </w:p>
    <w:p w:rsidR="006879A9" w:rsidRPr="00C03D77" w:rsidRDefault="006879A9" w:rsidP="006879A9">
      <w:pPr>
        <w:tabs>
          <w:tab w:val="left" w:pos="1064"/>
        </w:tabs>
        <w:ind w:firstLine="709"/>
        <w:jc w:val="both"/>
        <w:rPr>
          <w:sz w:val="28"/>
          <w:szCs w:val="28"/>
        </w:rPr>
      </w:pPr>
      <w:proofErr w:type="gramStart"/>
      <w:r w:rsidRPr="00C03D77">
        <w:rPr>
          <w:sz w:val="28"/>
          <w:szCs w:val="28"/>
        </w:rPr>
        <w:t>З</w:t>
      </w:r>
      <w:proofErr w:type="gramEnd"/>
      <w:r w:rsidRPr="00C03D77">
        <w:rPr>
          <w:sz w:val="28"/>
          <w:szCs w:val="28"/>
        </w:rPr>
        <w:t xml:space="preserve"> метою наступності між дошкільним закладом і початковою школою вчителями початкових класів, вихователями та методистами ясел-садків «Сонечко» та «Казка» розроблено спільний план заходів, у якому передбачено три напрямки роботи: організаційна, методична</w:t>
      </w:r>
      <w:r w:rsidRPr="00C03D77">
        <w:rPr>
          <w:b/>
          <w:sz w:val="28"/>
          <w:szCs w:val="28"/>
        </w:rPr>
        <w:t xml:space="preserve">, </w:t>
      </w:r>
      <w:r w:rsidRPr="00C03D77">
        <w:rPr>
          <w:sz w:val="28"/>
          <w:szCs w:val="28"/>
        </w:rPr>
        <w:t xml:space="preserve">спільна робота учнів школи та вихованців ДНЗ, робота з батьками. Спільно з адміністрацією школи та дошкільними закладами у 2013/2014 н.р. реалізовано освітній  проект «Партнерська взаємодія дошкільної та початкової ланок освіти», за </w:t>
      </w:r>
      <w:proofErr w:type="gramStart"/>
      <w:r w:rsidRPr="00C03D77">
        <w:rPr>
          <w:sz w:val="28"/>
          <w:szCs w:val="28"/>
        </w:rPr>
        <w:t>п</w:t>
      </w:r>
      <w:proofErr w:type="gramEnd"/>
      <w:r w:rsidRPr="00C03D77">
        <w:rPr>
          <w:sz w:val="28"/>
          <w:szCs w:val="28"/>
        </w:rPr>
        <w:t>ідсумками якого оформлено звіт та випущено брошуру. Результати реалізації проекту висвітлено на сайті школи у розділі «Початкова школа».</w:t>
      </w:r>
    </w:p>
    <w:p w:rsidR="006879A9" w:rsidRPr="00C03D77" w:rsidRDefault="006879A9" w:rsidP="006879A9">
      <w:pPr>
        <w:tabs>
          <w:tab w:val="left" w:pos="1064"/>
        </w:tabs>
        <w:ind w:firstLine="709"/>
        <w:jc w:val="both"/>
        <w:rPr>
          <w:sz w:val="28"/>
          <w:szCs w:val="28"/>
        </w:rPr>
      </w:pPr>
      <w:r w:rsidRPr="00C03D77">
        <w:rPr>
          <w:sz w:val="28"/>
          <w:szCs w:val="28"/>
        </w:rPr>
        <w:t xml:space="preserve">Протягом жовтня 2013 року згідно спільного плану дій із забезпечення наступності у навчанні вивчалося питання адаптації дітей шестирічного віку в 1 класі </w:t>
      </w:r>
      <w:proofErr w:type="gramStart"/>
      <w:r w:rsidRPr="00C03D77">
        <w:rPr>
          <w:sz w:val="28"/>
          <w:szCs w:val="28"/>
        </w:rPr>
        <w:t xml:space="preserve">( </w:t>
      </w:r>
      <w:proofErr w:type="gramEnd"/>
      <w:r w:rsidRPr="00C03D77">
        <w:rPr>
          <w:sz w:val="28"/>
          <w:szCs w:val="28"/>
        </w:rPr>
        <w:t xml:space="preserve">відвідування уроків вихователями ясел-садків, адміністрацією школи, відстеження практичного психолога). За </w:t>
      </w:r>
      <w:proofErr w:type="gramStart"/>
      <w:r w:rsidRPr="00C03D77">
        <w:rPr>
          <w:sz w:val="28"/>
          <w:szCs w:val="28"/>
        </w:rPr>
        <w:t>п</w:t>
      </w:r>
      <w:proofErr w:type="gramEnd"/>
      <w:r w:rsidRPr="00C03D77">
        <w:rPr>
          <w:sz w:val="28"/>
          <w:szCs w:val="28"/>
        </w:rPr>
        <w:t xml:space="preserve">ідсумками адаптаційного періоду в 1-х класах проведено педагогічний консиліум із залученням практичного психолога, медсестри школи, методистів та вихователів дошкільних закладів «Сонечко», «Казка», вчителів-предметників. </w:t>
      </w:r>
    </w:p>
    <w:p w:rsidR="006879A9" w:rsidRPr="00C03D77" w:rsidRDefault="006879A9" w:rsidP="006879A9">
      <w:pPr>
        <w:tabs>
          <w:tab w:val="left" w:pos="1064"/>
        </w:tabs>
        <w:ind w:firstLine="709"/>
        <w:jc w:val="both"/>
        <w:rPr>
          <w:sz w:val="28"/>
          <w:szCs w:val="28"/>
        </w:rPr>
      </w:pPr>
      <w:r w:rsidRPr="00C03D77">
        <w:rPr>
          <w:sz w:val="28"/>
          <w:szCs w:val="28"/>
        </w:rPr>
        <w:t xml:space="preserve">Протягом навчального року вчителі початкових класів організували участь своїх  вихованців </w:t>
      </w:r>
      <w:proofErr w:type="gramStart"/>
      <w:r w:rsidRPr="00C03D77">
        <w:rPr>
          <w:sz w:val="28"/>
          <w:szCs w:val="28"/>
        </w:rPr>
        <w:t>у</w:t>
      </w:r>
      <w:proofErr w:type="gramEnd"/>
      <w:r w:rsidRPr="00C03D77">
        <w:rPr>
          <w:sz w:val="28"/>
          <w:szCs w:val="28"/>
        </w:rPr>
        <w:t xml:space="preserve">  конкурсах:</w:t>
      </w:r>
    </w:p>
    <w:p w:rsidR="006879A9" w:rsidRPr="00C03D77" w:rsidRDefault="006879A9" w:rsidP="006879A9">
      <w:pPr>
        <w:tabs>
          <w:tab w:val="left" w:pos="1064"/>
        </w:tabs>
        <w:ind w:firstLine="709"/>
        <w:jc w:val="both"/>
        <w:rPr>
          <w:sz w:val="28"/>
          <w:szCs w:val="28"/>
        </w:rPr>
      </w:pPr>
      <w:r w:rsidRPr="00C03D77">
        <w:rPr>
          <w:sz w:val="28"/>
          <w:szCs w:val="28"/>
        </w:rPr>
        <w:t>Всеукраїнський конкурс «Моральний вчинок», «Крейдою на дошці» (компанія ТСО) (Бє</w:t>
      </w:r>
      <w:proofErr w:type="gramStart"/>
      <w:r w:rsidRPr="00C03D77">
        <w:rPr>
          <w:sz w:val="28"/>
          <w:szCs w:val="28"/>
        </w:rPr>
        <w:t>л</w:t>
      </w:r>
      <w:proofErr w:type="gramEnd"/>
      <w:r w:rsidRPr="00C03D77">
        <w:rPr>
          <w:sz w:val="28"/>
          <w:szCs w:val="28"/>
        </w:rPr>
        <w:t xml:space="preserve">єнкова Н.В.); </w:t>
      </w:r>
    </w:p>
    <w:p w:rsidR="006879A9" w:rsidRPr="00C03D77" w:rsidRDefault="006879A9" w:rsidP="006879A9">
      <w:pPr>
        <w:tabs>
          <w:tab w:val="left" w:pos="1064"/>
        </w:tabs>
        <w:ind w:firstLine="709"/>
        <w:jc w:val="both"/>
        <w:rPr>
          <w:sz w:val="28"/>
          <w:szCs w:val="28"/>
        </w:rPr>
      </w:pPr>
      <w:r w:rsidRPr="00C03D77">
        <w:rPr>
          <w:sz w:val="28"/>
          <w:szCs w:val="28"/>
        </w:rPr>
        <w:t>Всеукраїнські конкурси «В об’єктиві натураліста», «Об’єднайтеся ж, брати мої» районні конкурси «Минуле стукає в наші серця», «</w:t>
      </w:r>
      <w:proofErr w:type="gramStart"/>
      <w:r w:rsidRPr="00C03D77">
        <w:rPr>
          <w:sz w:val="28"/>
          <w:szCs w:val="28"/>
        </w:rPr>
        <w:t>Моя</w:t>
      </w:r>
      <w:proofErr w:type="gramEnd"/>
      <w:r w:rsidRPr="00C03D77">
        <w:rPr>
          <w:sz w:val="28"/>
          <w:szCs w:val="28"/>
        </w:rPr>
        <w:t xml:space="preserve"> Україна» (Жук Н.М.);</w:t>
      </w:r>
    </w:p>
    <w:p w:rsidR="006879A9" w:rsidRPr="00C03D77" w:rsidRDefault="006879A9" w:rsidP="006879A9">
      <w:pPr>
        <w:tabs>
          <w:tab w:val="left" w:pos="1064"/>
        </w:tabs>
        <w:ind w:firstLine="709"/>
        <w:jc w:val="both"/>
        <w:rPr>
          <w:sz w:val="28"/>
          <w:szCs w:val="28"/>
        </w:rPr>
      </w:pPr>
      <w:r w:rsidRPr="00C03D77">
        <w:rPr>
          <w:sz w:val="28"/>
          <w:szCs w:val="28"/>
        </w:rPr>
        <w:t xml:space="preserve">«Поетичний вернісаж» </w:t>
      </w:r>
      <w:proofErr w:type="gramStart"/>
      <w:r w:rsidRPr="00C03D77">
        <w:rPr>
          <w:sz w:val="28"/>
          <w:szCs w:val="28"/>
        </w:rPr>
        <w:t xml:space="preserve">( </w:t>
      </w:r>
      <w:proofErr w:type="gramEnd"/>
      <w:r w:rsidRPr="00C03D77">
        <w:rPr>
          <w:sz w:val="28"/>
          <w:szCs w:val="28"/>
        </w:rPr>
        <w:t>Калашник В.А.);</w:t>
      </w:r>
    </w:p>
    <w:p w:rsidR="006879A9" w:rsidRPr="00C03D77" w:rsidRDefault="006879A9" w:rsidP="006879A9">
      <w:pPr>
        <w:tabs>
          <w:tab w:val="left" w:pos="1064"/>
        </w:tabs>
        <w:ind w:firstLine="709"/>
        <w:jc w:val="both"/>
        <w:rPr>
          <w:sz w:val="28"/>
          <w:szCs w:val="28"/>
        </w:rPr>
      </w:pPr>
      <w:r w:rsidRPr="00C03D77">
        <w:rPr>
          <w:sz w:val="28"/>
          <w:szCs w:val="28"/>
        </w:rPr>
        <w:t>«Портрет сучасного вчителя очима дітей» (Стринжа Л.І., Кузнєцова Т.Ф.»;</w:t>
      </w:r>
    </w:p>
    <w:p w:rsidR="006879A9" w:rsidRPr="00C03D77" w:rsidRDefault="006879A9" w:rsidP="006879A9">
      <w:pPr>
        <w:tabs>
          <w:tab w:val="left" w:pos="1064"/>
        </w:tabs>
        <w:ind w:firstLine="709"/>
        <w:jc w:val="both"/>
        <w:rPr>
          <w:sz w:val="28"/>
          <w:szCs w:val="28"/>
        </w:rPr>
      </w:pPr>
      <w:r w:rsidRPr="00C03D77">
        <w:rPr>
          <w:sz w:val="28"/>
          <w:szCs w:val="28"/>
        </w:rPr>
        <w:t>Всеукраїнський конкурс відеоматеріалів з проведення фізкультхвилинок (Кравченко Л.Д).</w:t>
      </w:r>
    </w:p>
    <w:p w:rsidR="006879A9" w:rsidRPr="00C03D77" w:rsidRDefault="006879A9" w:rsidP="006879A9">
      <w:pPr>
        <w:tabs>
          <w:tab w:val="left" w:pos="1064"/>
        </w:tabs>
        <w:ind w:firstLine="709"/>
        <w:jc w:val="both"/>
        <w:rPr>
          <w:sz w:val="28"/>
          <w:szCs w:val="28"/>
        </w:rPr>
      </w:pPr>
      <w:r w:rsidRPr="00C03D77">
        <w:rPr>
          <w:sz w:val="28"/>
          <w:szCs w:val="28"/>
        </w:rPr>
        <w:t>У шкільному конкурсі «Урок року-2014» взяли участь Кузнєцова Т.Ф., Жук Н.М.</w:t>
      </w:r>
    </w:p>
    <w:p w:rsidR="006879A9" w:rsidRPr="00C03D77" w:rsidRDefault="006879A9" w:rsidP="006879A9">
      <w:pPr>
        <w:tabs>
          <w:tab w:val="left" w:pos="1064"/>
        </w:tabs>
        <w:ind w:firstLine="770"/>
        <w:jc w:val="both"/>
        <w:rPr>
          <w:sz w:val="28"/>
          <w:szCs w:val="28"/>
        </w:rPr>
      </w:pPr>
      <w:r w:rsidRPr="00C03D77">
        <w:rPr>
          <w:sz w:val="28"/>
          <w:szCs w:val="28"/>
        </w:rPr>
        <w:t xml:space="preserve">Педагоги організовують учнів до участі в творчих конкурсах, інтерактивних конкурсах «Кенгуру», «Весняний колосок», «Кришталева сова», «Соняшник». </w:t>
      </w:r>
    </w:p>
    <w:p w:rsidR="006879A9" w:rsidRPr="00C03D77" w:rsidRDefault="006879A9" w:rsidP="006879A9">
      <w:pPr>
        <w:tabs>
          <w:tab w:val="left" w:pos="1064"/>
        </w:tabs>
        <w:ind w:firstLine="770"/>
        <w:jc w:val="both"/>
        <w:rPr>
          <w:sz w:val="28"/>
          <w:szCs w:val="28"/>
        </w:rPr>
      </w:pPr>
      <w:r w:rsidRPr="00C03D77">
        <w:rPr>
          <w:sz w:val="28"/>
          <w:szCs w:val="28"/>
        </w:rPr>
        <w:t xml:space="preserve">За </w:t>
      </w:r>
      <w:proofErr w:type="gramStart"/>
      <w:r w:rsidRPr="00C03D77">
        <w:rPr>
          <w:sz w:val="28"/>
          <w:szCs w:val="28"/>
        </w:rPr>
        <w:t>п</w:t>
      </w:r>
      <w:proofErr w:type="gramEnd"/>
      <w:r w:rsidRPr="00C03D77">
        <w:rPr>
          <w:sz w:val="28"/>
          <w:szCs w:val="28"/>
        </w:rPr>
        <w:t xml:space="preserve">ідсумками роботи у 2013/2014 н.р.  ШМО початкових класів  та МІФ стали переможцями  у шкільному конкурсі ї «Методичне об’єднання року». </w:t>
      </w:r>
    </w:p>
    <w:p w:rsidR="006879A9" w:rsidRPr="006879A9" w:rsidRDefault="006879A9" w:rsidP="006879A9">
      <w:pPr>
        <w:tabs>
          <w:tab w:val="left" w:pos="1064"/>
        </w:tabs>
        <w:ind w:firstLine="709"/>
        <w:jc w:val="both"/>
        <w:rPr>
          <w:sz w:val="28"/>
          <w:szCs w:val="28"/>
          <w:lang w:val="uk-UA"/>
        </w:rPr>
      </w:pPr>
      <w:r w:rsidRPr="00C03D77">
        <w:rPr>
          <w:sz w:val="28"/>
          <w:szCs w:val="28"/>
        </w:rPr>
        <w:t xml:space="preserve">Проте в організації та проведенні методичної роботи в  2013/2014 н.р. є суттєві недоліки. Так методична діяльність  шкільних МО вчителів естетичного циклу і трудового навчання (Барановська В.В.), історії і правознавства (Шевченко С.М.), іноземних мов (Кравченко Р.О.), організована формально (оформлено плани МР). Учителі географії, </w:t>
      </w:r>
      <w:proofErr w:type="gramStart"/>
      <w:r w:rsidRPr="00C03D77">
        <w:rPr>
          <w:sz w:val="28"/>
          <w:szCs w:val="28"/>
        </w:rPr>
        <w:t>св</w:t>
      </w:r>
      <w:proofErr w:type="gramEnd"/>
      <w:r w:rsidRPr="00C03D77">
        <w:rPr>
          <w:sz w:val="28"/>
          <w:szCs w:val="28"/>
        </w:rPr>
        <w:t xml:space="preserve">ітової літератури, трудового навчання не взяли участі в конкурсі професійної майстерності «Учитель року». Залишається низькою якість </w:t>
      </w:r>
      <w:proofErr w:type="gramStart"/>
      <w:r w:rsidRPr="00C03D77">
        <w:rPr>
          <w:sz w:val="28"/>
          <w:szCs w:val="28"/>
        </w:rPr>
        <w:t>п</w:t>
      </w:r>
      <w:proofErr w:type="gramEnd"/>
      <w:r w:rsidRPr="00C03D77">
        <w:rPr>
          <w:sz w:val="28"/>
          <w:szCs w:val="28"/>
        </w:rPr>
        <w:t xml:space="preserve">ідготовки учнів до участі в районному етапі предметних олімпіад з астрономії, економіки, інформатики. Лише 6 учителів взяли участь у </w:t>
      </w:r>
      <w:proofErr w:type="gramStart"/>
      <w:r w:rsidRPr="00C03D77">
        <w:rPr>
          <w:sz w:val="28"/>
          <w:szCs w:val="28"/>
        </w:rPr>
        <w:t>п</w:t>
      </w:r>
      <w:proofErr w:type="gramEnd"/>
      <w:r w:rsidRPr="00C03D77">
        <w:rPr>
          <w:sz w:val="28"/>
          <w:szCs w:val="28"/>
        </w:rPr>
        <w:t>ідготовці учнів до участі в районному конкурсі-захи</w:t>
      </w:r>
      <w:r>
        <w:rPr>
          <w:sz w:val="28"/>
          <w:szCs w:val="28"/>
        </w:rPr>
        <w:t>сті науково-дослідницьких робіт</w:t>
      </w:r>
    </w:p>
    <w:p w:rsidR="006879A9" w:rsidRDefault="006879A9" w:rsidP="006879A9">
      <w:pPr>
        <w:tabs>
          <w:tab w:val="left" w:pos="1064"/>
        </w:tabs>
        <w:ind w:left="360"/>
        <w:jc w:val="center"/>
        <w:rPr>
          <w:rFonts w:ascii="Monotype Corsiva" w:hAnsi="Monotype Corsiva"/>
          <w:color w:val="1F497D"/>
          <w:sz w:val="36"/>
          <w:szCs w:val="36"/>
          <w:lang w:val="uk-UA"/>
        </w:rPr>
      </w:pPr>
    </w:p>
    <w:p w:rsidR="006879A9" w:rsidRDefault="006879A9" w:rsidP="006879A9">
      <w:pPr>
        <w:tabs>
          <w:tab w:val="left" w:pos="1064"/>
        </w:tabs>
        <w:ind w:left="360"/>
        <w:jc w:val="center"/>
        <w:rPr>
          <w:rFonts w:ascii="Monotype Corsiva" w:hAnsi="Monotype Corsiva"/>
          <w:color w:val="1F497D"/>
          <w:sz w:val="36"/>
          <w:szCs w:val="36"/>
          <w:lang w:val="uk-UA"/>
        </w:rPr>
      </w:pPr>
    </w:p>
    <w:p w:rsidR="006879A9" w:rsidRDefault="006879A9" w:rsidP="006879A9">
      <w:pPr>
        <w:tabs>
          <w:tab w:val="left" w:pos="1064"/>
        </w:tabs>
        <w:ind w:left="360"/>
        <w:jc w:val="center"/>
        <w:rPr>
          <w:rFonts w:ascii="Monotype Corsiva" w:hAnsi="Monotype Corsiva"/>
          <w:color w:val="1F497D"/>
          <w:sz w:val="36"/>
          <w:szCs w:val="36"/>
          <w:lang w:val="uk-UA"/>
        </w:rPr>
      </w:pPr>
    </w:p>
    <w:p w:rsidR="006879A9" w:rsidRDefault="006879A9" w:rsidP="006879A9">
      <w:pPr>
        <w:tabs>
          <w:tab w:val="left" w:pos="1064"/>
        </w:tabs>
        <w:ind w:left="360"/>
        <w:jc w:val="center"/>
        <w:rPr>
          <w:rFonts w:ascii="Monotype Corsiva" w:hAnsi="Monotype Corsiva"/>
          <w:color w:val="1F497D"/>
          <w:sz w:val="36"/>
          <w:szCs w:val="36"/>
          <w:lang w:val="uk-UA"/>
        </w:rPr>
      </w:pPr>
    </w:p>
    <w:p w:rsidR="006879A9" w:rsidRDefault="006879A9" w:rsidP="00390933">
      <w:pPr>
        <w:tabs>
          <w:tab w:val="left" w:pos="1064"/>
        </w:tabs>
        <w:rPr>
          <w:rFonts w:ascii="Monotype Corsiva" w:hAnsi="Monotype Corsiva"/>
          <w:color w:val="1F497D"/>
          <w:sz w:val="36"/>
          <w:szCs w:val="36"/>
          <w:lang w:val="uk-UA"/>
        </w:rPr>
      </w:pPr>
    </w:p>
    <w:p w:rsidR="00390933" w:rsidRDefault="00390933" w:rsidP="00390933">
      <w:pPr>
        <w:tabs>
          <w:tab w:val="left" w:pos="1064"/>
        </w:tabs>
        <w:rPr>
          <w:rFonts w:ascii="Monotype Corsiva" w:hAnsi="Monotype Corsiva"/>
          <w:color w:val="1F497D"/>
          <w:sz w:val="36"/>
          <w:szCs w:val="36"/>
          <w:lang w:val="uk-UA"/>
        </w:rPr>
      </w:pPr>
    </w:p>
    <w:p w:rsidR="00390933" w:rsidRPr="006879A9" w:rsidRDefault="00390933" w:rsidP="00390933">
      <w:pPr>
        <w:tabs>
          <w:tab w:val="left" w:pos="1064"/>
        </w:tabs>
        <w:rPr>
          <w:rFonts w:ascii="Monotype Corsiva" w:hAnsi="Monotype Corsiva"/>
          <w:color w:val="1F497D"/>
          <w:sz w:val="36"/>
          <w:szCs w:val="36"/>
          <w:lang w:val="uk-UA"/>
        </w:rPr>
      </w:pPr>
    </w:p>
    <w:p w:rsidR="006879A9" w:rsidRPr="007841A0" w:rsidRDefault="006879A9" w:rsidP="006879A9">
      <w:pPr>
        <w:shd w:val="clear" w:color="auto" w:fill="FFFFFF"/>
        <w:tabs>
          <w:tab w:val="left" w:pos="1064"/>
          <w:tab w:val="left" w:pos="9781"/>
        </w:tabs>
        <w:ind w:right="282"/>
        <w:jc w:val="both"/>
        <w:rPr>
          <w:rFonts w:ascii="Arial" w:hAnsi="Arial" w:cs="Arial"/>
          <w:color w:val="0070C0"/>
          <w:sz w:val="48"/>
          <w:szCs w:val="47"/>
          <w:lang w:eastAsia="uk-UA"/>
        </w:rPr>
      </w:pPr>
      <w:r w:rsidRPr="0069176A">
        <w:rPr>
          <w:b/>
          <w:i/>
          <w:sz w:val="28"/>
          <w:lang w:val="uk-UA"/>
        </w:rPr>
        <w:t>Мета</w:t>
      </w:r>
      <w:r>
        <w:rPr>
          <w:b/>
          <w:i/>
          <w:sz w:val="28"/>
          <w:lang w:val="uk-UA"/>
        </w:rPr>
        <w:t>:</w:t>
      </w:r>
      <w:r w:rsidRPr="0069176A">
        <w:rPr>
          <w:b/>
          <w:i/>
          <w:sz w:val="28"/>
          <w:szCs w:val="28"/>
          <w:lang w:val="uk-UA"/>
        </w:rPr>
        <w:t xml:space="preserve"> </w:t>
      </w:r>
    </w:p>
    <w:p w:rsidR="006879A9" w:rsidRPr="00C150FC" w:rsidRDefault="006879A9" w:rsidP="006879A9">
      <w:pPr>
        <w:shd w:val="clear" w:color="auto" w:fill="FFFFFF"/>
        <w:tabs>
          <w:tab w:val="left" w:pos="1064"/>
          <w:tab w:val="left" w:pos="9781"/>
        </w:tabs>
        <w:ind w:right="282" w:firstLine="709"/>
        <w:jc w:val="both"/>
        <w:rPr>
          <w:rFonts w:ascii="Arial" w:hAnsi="Arial" w:cs="Arial"/>
          <w:sz w:val="48"/>
          <w:szCs w:val="47"/>
          <w:lang w:eastAsia="uk-UA"/>
        </w:rPr>
      </w:pPr>
      <w:r w:rsidRPr="00C150FC">
        <w:rPr>
          <w:rFonts w:ascii="Symbol" w:hAnsi="Symbol" w:cs="Arial"/>
          <w:sz w:val="28"/>
          <w:bdr w:val="none" w:sz="0" w:space="0" w:color="auto" w:frame="1"/>
          <w:lang w:eastAsia="uk-UA"/>
        </w:rPr>
        <w:t></w:t>
      </w:r>
      <w:r w:rsidRPr="00C150FC">
        <w:rPr>
          <w:sz w:val="16"/>
          <w:szCs w:val="14"/>
          <w:bdr w:val="none" w:sz="0" w:space="0" w:color="auto" w:frame="1"/>
          <w:lang w:eastAsia="uk-UA"/>
        </w:rPr>
        <w:t>        </w:t>
      </w:r>
      <w:r w:rsidRPr="00C150FC">
        <w:rPr>
          <w:sz w:val="16"/>
          <w:lang w:eastAsia="uk-UA"/>
        </w:rPr>
        <w:t> </w:t>
      </w:r>
      <w:r w:rsidRPr="00C150FC">
        <w:rPr>
          <w:sz w:val="28"/>
          <w:bdr w:val="none" w:sz="0" w:space="0" w:color="auto" w:frame="1"/>
          <w:lang w:eastAsia="uk-UA"/>
        </w:rPr>
        <w:t xml:space="preserve">Визначення тенденцій розвитку педагогічного процесу в межах реалізації </w:t>
      </w:r>
      <w:r w:rsidRPr="00C150FC">
        <w:rPr>
          <w:sz w:val="28"/>
          <w:bdr w:val="none" w:sz="0" w:space="0" w:color="auto" w:frame="1"/>
          <w:lang w:val="uk-UA" w:eastAsia="uk-UA"/>
        </w:rPr>
        <w:t>науково-методичної проблеми області, школи</w:t>
      </w:r>
      <w:r w:rsidRPr="00C150FC">
        <w:rPr>
          <w:sz w:val="28"/>
          <w:bdr w:val="none" w:sz="0" w:space="0" w:color="auto" w:frame="1"/>
          <w:lang w:eastAsia="uk-UA"/>
        </w:rPr>
        <w:t>;</w:t>
      </w:r>
    </w:p>
    <w:p w:rsidR="006879A9" w:rsidRPr="00C150FC" w:rsidRDefault="006879A9" w:rsidP="006879A9">
      <w:pPr>
        <w:shd w:val="clear" w:color="auto" w:fill="FFFFFF"/>
        <w:tabs>
          <w:tab w:val="left" w:pos="1064"/>
          <w:tab w:val="left" w:pos="9781"/>
        </w:tabs>
        <w:ind w:right="282" w:firstLine="709"/>
        <w:jc w:val="both"/>
        <w:rPr>
          <w:rFonts w:ascii="Arial" w:hAnsi="Arial" w:cs="Arial"/>
          <w:sz w:val="48"/>
          <w:szCs w:val="47"/>
          <w:lang w:eastAsia="uk-UA"/>
        </w:rPr>
      </w:pPr>
      <w:r w:rsidRPr="00C150FC">
        <w:rPr>
          <w:rFonts w:ascii="Symbol" w:hAnsi="Symbol" w:cs="Arial"/>
          <w:sz w:val="28"/>
          <w:bdr w:val="none" w:sz="0" w:space="0" w:color="auto" w:frame="1"/>
          <w:lang w:eastAsia="uk-UA"/>
        </w:rPr>
        <w:t></w:t>
      </w:r>
      <w:r w:rsidRPr="00C150FC">
        <w:rPr>
          <w:sz w:val="16"/>
          <w:szCs w:val="14"/>
          <w:bdr w:val="none" w:sz="0" w:space="0" w:color="auto" w:frame="1"/>
          <w:lang w:eastAsia="uk-UA"/>
        </w:rPr>
        <w:t>        </w:t>
      </w:r>
      <w:r w:rsidRPr="00C150FC">
        <w:rPr>
          <w:sz w:val="16"/>
          <w:lang w:eastAsia="uk-UA"/>
        </w:rPr>
        <w:t> </w:t>
      </w:r>
      <w:r w:rsidRPr="00C150FC">
        <w:rPr>
          <w:sz w:val="28"/>
          <w:bdr w:val="none" w:sz="0" w:space="0" w:color="auto" w:frame="1"/>
          <w:lang w:eastAsia="uk-UA"/>
        </w:rPr>
        <w:t xml:space="preserve">Формування </w:t>
      </w:r>
      <w:proofErr w:type="gramStart"/>
      <w:r w:rsidRPr="00C150FC">
        <w:rPr>
          <w:sz w:val="28"/>
          <w:bdr w:val="none" w:sz="0" w:space="0" w:color="auto" w:frame="1"/>
          <w:lang w:eastAsia="uk-UA"/>
        </w:rPr>
        <w:t>позитивного</w:t>
      </w:r>
      <w:proofErr w:type="gramEnd"/>
      <w:r w:rsidRPr="00C150FC">
        <w:rPr>
          <w:sz w:val="28"/>
          <w:bdr w:val="none" w:sz="0" w:space="0" w:color="auto" w:frame="1"/>
          <w:lang w:eastAsia="uk-UA"/>
        </w:rPr>
        <w:t xml:space="preserve"> ставлення учасників навчально-виховного процесу до реалізації загальношкільної проблеми;</w:t>
      </w:r>
    </w:p>
    <w:p w:rsidR="006879A9" w:rsidRPr="00C150FC" w:rsidRDefault="006879A9" w:rsidP="006879A9">
      <w:pPr>
        <w:shd w:val="clear" w:color="auto" w:fill="FFFFFF"/>
        <w:tabs>
          <w:tab w:val="left" w:pos="1064"/>
          <w:tab w:val="left" w:pos="9781"/>
        </w:tabs>
        <w:ind w:right="282" w:firstLine="709"/>
        <w:jc w:val="both"/>
        <w:rPr>
          <w:sz w:val="28"/>
          <w:bdr w:val="none" w:sz="0" w:space="0" w:color="auto" w:frame="1"/>
          <w:lang w:eastAsia="uk-UA"/>
        </w:rPr>
      </w:pPr>
      <w:r w:rsidRPr="00C150FC">
        <w:rPr>
          <w:rFonts w:ascii="Symbol" w:hAnsi="Symbol" w:cs="Arial"/>
          <w:sz w:val="28"/>
          <w:bdr w:val="none" w:sz="0" w:space="0" w:color="auto" w:frame="1"/>
          <w:lang w:eastAsia="uk-UA"/>
        </w:rPr>
        <w:t></w:t>
      </w:r>
      <w:r w:rsidRPr="00C150FC">
        <w:rPr>
          <w:sz w:val="16"/>
          <w:szCs w:val="14"/>
          <w:bdr w:val="none" w:sz="0" w:space="0" w:color="auto" w:frame="1"/>
          <w:lang w:eastAsia="uk-UA"/>
        </w:rPr>
        <w:t>        </w:t>
      </w:r>
      <w:r w:rsidRPr="00C150FC">
        <w:rPr>
          <w:sz w:val="16"/>
          <w:lang w:eastAsia="uk-UA"/>
        </w:rPr>
        <w:t> </w:t>
      </w:r>
      <w:r w:rsidRPr="00C150FC">
        <w:rPr>
          <w:sz w:val="28"/>
          <w:bdr w:val="none" w:sz="0" w:space="0" w:color="auto" w:frame="1"/>
          <w:lang w:eastAsia="uk-UA"/>
        </w:rPr>
        <w:t>Мотивування члені</w:t>
      </w:r>
      <w:proofErr w:type="gramStart"/>
      <w:r w:rsidRPr="00C150FC">
        <w:rPr>
          <w:sz w:val="28"/>
          <w:bdr w:val="none" w:sz="0" w:space="0" w:color="auto" w:frame="1"/>
          <w:lang w:eastAsia="uk-UA"/>
        </w:rPr>
        <w:t>в</w:t>
      </w:r>
      <w:proofErr w:type="gramEnd"/>
      <w:r w:rsidRPr="00C150FC">
        <w:rPr>
          <w:sz w:val="28"/>
          <w:bdr w:val="none" w:sz="0" w:space="0" w:color="auto" w:frame="1"/>
          <w:lang w:eastAsia="uk-UA"/>
        </w:rPr>
        <w:t xml:space="preserve"> </w:t>
      </w:r>
      <w:proofErr w:type="gramStart"/>
      <w:r w:rsidRPr="00C150FC">
        <w:rPr>
          <w:sz w:val="28"/>
          <w:bdr w:val="none" w:sz="0" w:space="0" w:color="auto" w:frame="1"/>
          <w:lang w:eastAsia="uk-UA"/>
        </w:rPr>
        <w:t>педагог</w:t>
      </w:r>
      <w:proofErr w:type="gramEnd"/>
      <w:r w:rsidRPr="00C150FC">
        <w:rPr>
          <w:sz w:val="28"/>
          <w:bdr w:val="none" w:sz="0" w:space="0" w:color="auto" w:frame="1"/>
          <w:lang w:eastAsia="uk-UA"/>
        </w:rPr>
        <w:t>ічного колективу до вироблення власного бачення та шляхів реалізації методичної проблеми;</w:t>
      </w:r>
    </w:p>
    <w:p w:rsidR="006879A9" w:rsidRDefault="006879A9" w:rsidP="006879A9">
      <w:pPr>
        <w:shd w:val="clear" w:color="auto" w:fill="FFFFFF"/>
        <w:tabs>
          <w:tab w:val="left" w:pos="1064"/>
          <w:tab w:val="left" w:pos="9781"/>
        </w:tabs>
        <w:ind w:right="282" w:firstLine="709"/>
        <w:jc w:val="both"/>
        <w:rPr>
          <w:sz w:val="28"/>
          <w:bdr w:val="none" w:sz="0" w:space="0" w:color="auto" w:frame="1"/>
          <w:lang w:val="uk-UA" w:eastAsia="uk-UA"/>
        </w:rPr>
      </w:pPr>
      <w:r w:rsidRPr="00C150FC">
        <w:rPr>
          <w:rFonts w:ascii="Symbol" w:hAnsi="Symbol" w:cs="Arial"/>
          <w:sz w:val="28"/>
          <w:bdr w:val="none" w:sz="0" w:space="0" w:color="auto" w:frame="1"/>
          <w:lang w:eastAsia="uk-UA"/>
        </w:rPr>
        <w:t></w:t>
      </w:r>
      <w:r w:rsidRPr="00C150FC">
        <w:rPr>
          <w:sz w:val="16"/>
          <w:szCs w:val="14"/>
          <w:bdr w:val="none" w:sz="0" w:space="0" w:color="auto" w:frame="1"/>
          <w:lang w:eastAsia="uk-UA"/>
        </w:rPr>
        <w:t>    </w:t>
      </w:r>
      <w:r w:rsidRPr="00C150FC">
        <w:rPr>
          <w:sz w:val="16"/>
          <w:lang w:eastAsia="uk-UA"/>
        </w:rPr>
        <w:t> </w:t>
      </w:r>
      <w:r w:rsidRPr="00C150FC">
        <w:rPr>
          <w:sz w:val="28"/>
          <w:bdr w:val="none" w:sz="0" w:space="0" w:color="auto" w:frame="1"/>
          <w:lang w:eastAsia="uk-UA"/>
        </w:rPr>
        <w:t xml:space="preserve">Забезпечення належного управлінсько-методичного супроводу педагогічних працівників з метою розвитку їх професійних компетентностей та професійного вдосконалення в </w:t>
      </w:r>
      <w:proofErr w:type="gramStart"/>
      <w:r w:rsidRPr="00C150FC">
        <w:rPr>
          <w:sz w:val="28"/>
          <w:bdr w:val="none" w:sz="0" w:space="0" w:color="auto" w:frame="1"/>
          <w:lang w:eastAsia="uk-UA"/>
        </w:rPr>
        <w:t>м</w:t>
      </w:r>
      <w:proofErr w:type="gramEnd"/>
      <w:r w:rsidRPr="00C150FC">
        <w:rPr>
          <w:sz w:val="28"/>
          <w:bdr w:val="none" w:sz="0" w:space="0" w:color="auto" w:frame="1"/>
          <w:lang w:eastAsia="uk-UA"/>
        </w:rPr>
        <w:t>іжатестаційний період.</w:t>
      </w:r>
    </w:p>
    <w:p w:rsidR="006879A9" w:rsidRPr="006879A9" w:rsidRDefault="006879A9" w:rsidP="006879A9">
      <w:pPr>
        <w:shd w:val="clear" w:color="auto" w:fill="FFFFFF"/>
        <w:tabs>
          <w:tab w:val="left" w:pos="1064"/>
          <w:tab w:val="left" w:pos="9781"/>
        </w:tabs>
        <w:ind w:right="282" w:firstLine="709"/>
        <w:jc w:val="both"/>
        <w:rPr>
          <w:sz w:val="28"/>
          <w:bdr w:val="none" w:sz="0" w:space="0" w:color="auto" w:frame="1"/>
          <w:lang w:val="uk-UA" w:eastAsia="uk-UA"/>
        </w:rPr>
      </w:pPr>
    </w:p>
    <w:p w:rsidR="006879A9" w:rsidRDefault="006879A9" w:rsidP="006879A9">
      <w:pPr>
        <w:tabs>
          <w:tab w:val="left" w:pos="1064"/>
        </w:tabs>
        <w:rPr>
          <w:b/>
          <w:sz w:val="28"/>
          <w:szCs w:val="28"/>
          <w:lang w:val="uk-UA"/>
        </w:rPr>
      </w:pPr>
      <w:r w:rsidRPr="003C4EAF">
        <w:rPr>
          <w:b/>
          <w:sz w:val="28"/>
          <w:szCs w:val="28"/>
        </w:rPr>
        <w:t>Основні</w:t>
      </w:r>
      <w:r>
        <w:rPr>
          <w:b/>
          <w:sz w:val="28"/>
          <w:szCs w:val="28"/>
        </w:rPr>
        <w:t xml:space="preserve"> завдання методичної </w:t>
      </w:r>
      <w:r>
        <w:rPr>
          <w:b/>
          <w:sz w:val="28"/>
          <w:szCs w:val="28"/>
          <w:lang w:val="uk-UA"/>
        </w:rPr>
        <w:t>служби школи</w:t>
      </w:r>
      <w:r>
        <w:rPr>
          <w:b/>
          <w:sz w:val="28"/>
          <w:szCs w:val="28"/>
        </w:rPr>
        <w:t xml:space="preserve"> на 20</w:t>
      </w:r>
      <w:r>
        <w:rPr>
          <w:b/>
          <w:sz w:val="28"/>
          <w:szCs w:val="28"/>
          <w:lang w:val="uk-UA"/>
        </w:rPr>
        <w:t>14</w:t>
      </w:r>
      <w:r>
        <w:rPr>
          <w:b/>
          <w:sz w:val="28"/>
          <w:szCs w:val="28"/>
        </w:rPr>
        <w:t xml:space="preserve"> – 20</w:t>
      </w:r>
      <w:r>
        <w:rPr>
          <w:b/>
          <w:sz w:val="28"/>
          <w:szCs w:val="28"/>
          <w:lang w:val="uk-UA"/>
        </w:rPr>
        <w:t xml:space="preserve">15 </w:t>
      </w:r>
      <w:r w:rsidRPr="003C4EAF">
        <w:rPr>
          <w:b/>
          <w:sz w:val="28"/>
          <w:szCs w:val="28"/>
        </w:rPr>
        <w:t>н. р.</w:t>
      </w:r>
      <w:proofErr w:type="gramStart"/>
      <w:r w:rsidRPr="003C4EAF">
        <w:rPr>
          <w:b/>
          <w:sz w:val="28"/>
          <w:szCs w:val="28"/>
        </w:rPr>
        <w:t xml:space="preserve"> :</w:t>
      </w:r>
      <w:proofErr w:type="gramEnd"/>
    </w:p>
    <w:p w:rsidR="006879A9" w:rsidRPr="0069176A" w:rsidRDefault="006879A9" w:rsidP="006879A9">
      <w:pPr>
        <w:tabs>
          <w:tab w:val="left" w:pos="1064"/>
        </w:tabs>
        <w:rPr>
          <w:b/>
          <w:sz w:val="28"/>
          <w:szCs w:val="28"/>
          <w:lang w:val="uk-UA"/>
        </w:rPr>
      </w:pPr>
    </w:p>
    <w:p w:rsidR="006879A9" w:rsidRDefault="006879A9" w:rsidP="006879A9">
      <w:pPr>
        <w:pStyle w:val="a3"/>
        <w:numPr>
          <w:ilvl w:val="0"/>
          <w:numId w:val="1"/>
        </w:numPr>
        <w:tabs>
          <w:tab w:val="left" w:pos="1064"/>
        </w:tabs>
        <w:ind w:left="284" w:right="0" w:hanging="284"/>
        <w:jc w:val="both"/>
        <w:rPr>
          <w:b w:val="0"/>
          <w:sz w:val="28"/>
          <w:szCs w:val="28"/>
        </w:rPr>
      </w:pPr>
      <w:r>
        <w:rPr>
          <w:b w:val="0"/>
          <w:sz w:val="28"/>
          <w:szCs w:val="28"/>
        </w:rPr>
        <w:t>Створити  оригінальну  діючу модель соціалізуючого освітнього простору.</w:t>
      </w:r>
    </w:p>
    <w:p w:rsidR="006879A9" w:rsidRPr="0069176A" w:rsidRDefault="006879A9" w:rsidP="006879A9">
      <w:pPr>
        <w:pStyle w:val="a3"/>
        <w:numPr>
          <w:ilvl w:val="0"/>
          <w:numId w:val="1"/>
        </w:numPr>
        <w:tabs>
          <w:tab w:val="left" w:pos="1064"/>
        </w:tabs>
        <w:ind w:left="284" w:right="0" w:hanging="284"/>
        <w:jc w:val="both"/>
        <w:rPr>
          <w:b w:val="0"/>
          <w:sz w:val="28"/>
          <w:szCs w:val="28"/>
        </w:rPr>
      </w:pPr>
      <w:r>
        <w:rPr>
          <w:b w:val="0"/>
          <w:sz w:val="28"/>
          <w:szCs w:val="28"/>
        </w:rPr>
        <w:t xml:space="preserve">Розробити проект модернізації методичної служби школи  </w:t>
      </w:r>
    </w:p>
    <w:p w:rsidR="006879A9" w:rsidRDefault="006879A9" w:rsidP="006879A9">
      <w:pPr>
        <w:pStyle w:val="a3"/>
        <w:numPr>
          <w:ilvl w:val="0"/>
          <w:numId w:val="1"/>
        </w:numPr>
        <w:tabs>
          <w:tab w:val="left" w:pos="1064"/>
        </w:tabs>
        <w:ind w:left="284" w:right="0" w:hanging="284"/>
        <w:jc w:val="both"/>
        <w:rPr>
          <w:b w:val="0"/>
          <w:sz w:val="28"/>
          <w:szCs w:val="28"/>
        </w:rPr>
      </w:pPr>
      <w:r w:rsidRPr="003C4EAF">
        <w:rPr>
          <w:sz w:val="28"/>
          <w:szCs w:val="28"/>
        </w:rPr>
        <w:t xml:space="preserve"> </w:t>
      </w:r>
      <w:r w:rsidRPr="00AE1751">
        <w:rPr>
          <w:b w:val="0"/>
          <w:sz w:val="28"/>
          <w:szCs w:val="28"/>
        </w:rPr>
        <w:t>Забезпечити впрова</w:t>
      </w:r>
      <w:r>
        <w:rPr>
          <w:b w:val="0"/>
          <w:sz w:val="28"/>
          <w:szCs w:val="28"/>
        </w:rPr>
        <w:t>дження Державного стандарту базової та повної загальної середньої освіти.</w:t>
      </w:r>
    </w:p>
    <w:p w:rsidR="006879A9" w:rsidRDefault="006879A9" w:rsidP="006879A9">
      <w:pPr>
        <w:pStyle w:val="a3"/>
        <w:numPr>
          <w:ilvl w:val="0"/>
          <w:numId w:val="1"/>
        </w:numPr>
        <w:tabs>
          <w:tab w:val="left" w:pos="1064"/>
        </w:tabs>
        <w:ind w:left="284" w:right="0" w:hanging="284"/>
        <w:jc w:val="both"/>
        <w:rPr>
          <w:b w:val="0"/>
          <w:sz w:val="28"/>
          <w:szCs w:val="28"/>
        </w:rPr>
      </w:pPr>
      <w:r>
        <w:rPr>
          <w:b w:val="0"/>
          <w:sz w:val="28"/>
          <w:szCs w:val="28"/>
        </w:rPr>
        <w:t>Створити належні умови для адаптації до навчання в основній школі учням 5-х класів.</w:t>
      </w:r>
    </w:p>
    <w:p w:rsidR="006879A9" w:rsidRPr="00505DE5" w:rsidRDefault="006879A9" w:rsidP="006879A9">
      <w:pPr>
        <w:numPr>
          <w:ilvl w:val="0"/>
          <w:numId w:val="1"/>
        </w:numPr>
        <w:tabs>
          <w:tab w:val="left" w:pos="1064"/>
        </w:tabs>
        <w:ind w:left="284" w:hanging="284"/>
        <w:jc w:val="both"/>
        <w:rPr>
          <w:bCs/>
          <w:sz w:val="28"/>
          <w:szCs w:val="28"/>
          <w:lang w:val="uk-UA"/>
        </w:rPr>
      </w:pPr>
      <w:r w:rsidRPr="00505DE5">
        <w:rPr>
          <w:sz w:val="28"/>
          <w:szCs w:val="28"/>
        </w:rPr>
        <w:t>Продовжувати вивчати та застосовувати елементи інноваційних технологій, інтерактивних методів навчання</w:t>
      </w:r>
      <w:r w:rsidRPr="00505DE5">
        <w:rPr>
          <w:rStyle w:val="a5"/>
          <w:sz w:val="28"/>
          <w:szCs w:val="28"/>
          <w:lang w:val="uk-UA"/>
        </w:rPr>
        <w:t xml:space="preserve"> </w:t>
      </w:r>
      <w:r w:rsidRPr="00505DE5">
        <w:rPr>
          <w:rStyle w:val="a5"/>
          <w:b w:val="0"/>
          <w:sz w:val="28"/>
          <w:szCs w:val="28"/>
          <w:lang w:val="uk-UA"/>
        </w:rPr>
        <w:t>як засобу формування та</w:t>
      </w:r>
      <w:r w:rsidRPr="00505DE5">
        <w:rPr>
          <w:rStyle w:val="a5"/>
          <w:sz w:val="28"/>
          <w:szCs w:val="28"/>
          <w:lang w:val="uk-UA"/>
        </w:rPr>
        <w:t xml:space="preserve"> </w:t>
      </w:r>
      <w:r w:rsidRPr="00505DE5">
        <w:rPr>
          <w:rStyle w:val="a5"/>
          <w:b w:val="0"/>
          <w:sz w:val="28"/>
          <w:szCs w:val="28"/>
          <w:lang w:val="uk-UA"/>
        </w:rPr>
        <w:t>розвитку професійної компетентності.</w:t>
      </w:r>
    </w:p>
    <w:p w:rsidR="006879A9" w:rsidRPr="008C035D" w:rsidRDefault="006879A9" w:rsidP="006879A9">
      <w:pPr>
        <w:numPr>
          <w:ilvl w:val="0"/>
          <w:numId w:val="1"/>
        </w:numPr>
        <w:tabs>
          <w:tab w:val="left" w:pos="1064"/>
        </w:tabs>
        <w:spacing w:line="276" w:lineRule="auto"/>
        <w:ind w:left="284" w:hanging="284"/>
        <w:jc w:val="both"/>
        <w:rPr>
          <w:sz w:val="28"/>
          <w:szCs w:val="28"/>
          <w:lang w:val="uk-UA"/>
        </w:rPr>
      </w:pPr>
      <w:r>
        <w:rPr>
          <w:sz w:val="28"/>
          <w:szCs w:val="28"/>
          <w:lang w:val="uk-UA"/>
        </w:rPr>
        <w:t>С</w:t>
      </w:r>
      <w:r>
        <w:rPr>
          <w:sz w:val="28"/>
          <w:szCs w:val="28"/>
        </w:rPr>
        <w:t>твор</w:t>
      </w:r>
      <w:r>
        <w:rPr>
          <w:sz w:val="28"/>
          <w:szCs w:val="28"/>
          <w:lang w:val="uk-UA"/>
        </w:rPr>
        <w:t>ити</w:t>
      </w:r>
      <w:r w:rsidRPr="0022370B">
        <w:rPr>
          <w:sz w:val="28"/>
          <w:szCs w:val="28"/>
        </w:rPr>
        <w:t xml:space="preserve"> умов</w:t>
      </w:r>
      <w:r>
        <w:rPr>
          <w:sz w:val="28"/>
          <w:szCs w:val="28"/>
          <w:lang w:val="uk-UA"/>
        </w:rPr>
        <w:t>и</w:t>
      </w:r>
      <w:r w:rsidRPr="0022370B">
        <w:rPr>
          <w:sz w:val="28"/>
          <w:szCs w:val="28"/>
        </w:rPr>
        <w:t xml:space="preserve"> для особистісно орієнтованої системи неперервної освіти, метою якої є надання педагогам широких можливостей для оновлення, поглиблення, удосконал</w:t>
      </w:r>
      <w:r>
        <w:rPr>
          <w:sz w:val="28"/>
          <w:szCs w:val="28"/>
        </w:rPr>
        <w:t>ення професійної компетентност</w:t>
      </w:r>
      <w:r>
        <w:rPr>
          <w:sz w:val="28"/>
          <w:szCs w:val="28"/>
          <w:lang w:val="uk-UA"/>
        </w:rPr>
        <w:t>і.</w:t>
      </w:r>
    </w:p>
    <w:p w:rsidR="006879A9" w:rsidRPr="00505DE5" w:rsidRDefault="006879A9" w:rsidP="006879A9">
      <w:pPr>
        <w:numPr>
          <w:ilvl w:val="0"/>
          <w:numId w:val="1"/>
        </w:numPr>
        <w:tabs>
          <w:tab w:val="left" w:pos="1064"/>
        </w:tabs>
        <w:spacing w:line="276" w:lineRule="auto"/>
        <w:ind w:left="284" w:hanging="284"/>
        <w:jc w:val="both"/>
        <w:rPr>
          <w:sz w:val="28"/>
          <w:szCs w:val="28"/>
          <w:lang w:val="uk-UA"/>
        </w:rPr>
      </w:pPr>
      <w:r>
        <w:rPr>
          <w:sz w:val="28"/>
          <w:szCs w:val="28"/>
          <w:lang w:val="uk-UA"/>
        </w:rPr>
        <w:t>С</w:t>
      </w:r>
      <w:r>
        <w:rPr>
          <w:sz w:val="28"/>
          <w:szCs w:val="28"/>
        </w:rPr>
        <w:t>твор</w:t>
      </w:r>
      <w:r>
        <w:rPr>
          <w:sz w:val="28"/>
          <w:szCs w:val="28"/>
          <w:lang w:val="uk-UA"/>
        </w:rPr>
        <w:t>ити</w:t>
      </w:r>
      <w:r>
        <w:rPr>
          <w:sz w:val="28"/>
          <w:szCs w:val="28"/>
        </w:rPr>
        <w:t xml:space="preserve"> систем</w:t>
      </w:r>
      <w:r>
        <w:rPr>
          <w:sz w:val="28"/>
          <w:szCs w:val="28"/>
          <w:lang w:val="uk-UA"/>
        </w:rPr>
        <w:t>у</w:t>
      </w:r>
      <w:r w:rsidRPr="0022370B">
        <w:rPr>
          <w:sz w:val="28"/>
          <w:szCs w:val="28"/>
        </w:rPr>
        <w:t xml:space="preserve"> науково-методичного с</w:t>
      </w:r>
      <w:r>
        <w:rPr>
          <w:sz w:val="28"/>
          <w:szCs w:val="28"/>
        </w:rPr>
        <w:t>упроводу педагогічних інновацій</w:t>
      </w:r>
      <w:r>
        <w:rPr>
          <w:sz w:val="28"/>
          <w:szCs w:val="28"/>
          <w:lang w:val="uk-UA"/>
        </w:rPr>
        <w:t>.</w:t>
      </w:r>
    </w:p>
    <w:p w:rsidR="006879A9" w:rsidRPr="00505DE5" w:rsidRDefault="006879A9" w:rsidP="006879A9">
      <w:pPr>
        <w:numPr>
          <w:ilvl w:val="0"/>
          <w:numId w:val="1"/>
        </w:numPr>
        <w:tabs>
          <w:tab w:val="left" w:pos="1064"/>
        </w:tabs>
        <w:ind w:left="284" w:hanging="284"/>
        <w:jc w:val="both"/>
        <w:rPr>
          <w:sz w:val="28"/>
          <w:szCs w:val="28"/>
        </w:rPr>
      </w:pPr>
      <w:r>
        <w:rPr>
          <w:sz w:val="28"/>
          <w:szCs w:val="28"/>
          <w:lang w:val="uk-UA"/>
        </w:rPr>
        <w:t>З</w:t>
      </w:r>
      <w:r>
        <w:rPr>
          <w:sz w:val="28"/>
          <w:szCs w:val="28"/>
        </w:rPr>
        <w:t>абезпеч</w:t>
      </w:r>
      <w:r>
        <w:rPr>
          <w:sz w:val="28"/>
          <w:szCs w:val="28"/>
          <w:lang w:val="uk-UA"/>
        </w:rPr>
        <w:t>увати</w:t>
      </w:r>
      <w:r>
        <w:rPr>
          <w:sz w:val="28"/>
          <w:szCs w:val="28"/>
        </w:rPr>
        <w:t xml:space="preserve"> психолого-педагогічн</w:t>
      </w:r>
      <w:r>
        <w:rPr>
          <w:sz w:val="28"/>
          <w:szCs w:val="28"/>
          <w:lang w:val="uk-UA"/>
        </w:rPr>
        <w:t>і</w:t>
      </w:r>
      <w:r w:rsidRPr="0022370B">
        <w:rPr>
          <w:sz w:val="28"/>
          <w:szCs w:val="28"/>
        </w:rPr>
        <w:t xml:space="preserve"> умов</w:t>
      </w:r>
      <w:r>
        <w:rPr>
          <w:sz w:val="28"/>
          <w:szCs w:val="28"/>
          <w:lang w:val="uk-UA"/>
        </w:rPr>
        <w:t>и</w:t>
      </w:r>
      <w:r w:rsidRPr="0022370B">
        <w:rPr>
          <w:sz w:val="28"/>
          <w:szCs w:val="28"/>
        </w:rPr>
        <w:t xml:space="preserve"> для формування компетентної особистості.</w:t>
      </w:r>
    </w:p>
    <w:p w:rsidR="006879A9" w:rsidRPr="00505DE5" w:rsidRDefault="006879A9" w:rsidP="006879A9">
      <w:pPr>
        <w:numPr>
          <w:ilvl w:val="0"/>
          <w:numId w:val="1"/>
        </w:numPr>
        <w:tabs>
          <w:tab w:val="left" w:pos="1064"/>
        </w:tabs>
        <w:ind w:left="284" w:hanging="284"/>
        <w:jc w:val="both"/>
        <w:rPr>
          <w:sz w:val="28"/>
          <w:szCs w:val="28"/>
        </w:rPr>
      </w:pPr>
      <w:r>
        <w:rPr>
          <w:sz w:val="28"/>
          <w:szCs w:val="28"/>
          <w:lang w:val="uk-UA"/>
        </w:rPr>
        <w:t>Забезпечити якісну підготовку та проведення ЗНО та ДПА.</w:t>
      </w:r>
    </w:p>
    <w:p w:rsidR="006879A9" w:rsidRPr="00505DE5" w:rsidRDefault="006879A9" w:rsidP="006879A9">
      <w:pPr>
        <w:numPr>
          <w:ilvl w:val="0"/>
          <w:numId w:val="1"/>
        </w:numPr>
        <w:tabs>
          <w:tab w:val="left" w:pos="1064"/>
        </w:tabs>
        <w:ind w:left="284" w:hanging="284"/>
        <w:jc w:val="both"/>
        <w:rPr>
          <w:sz w:val="28"/>
          <w:szCs w:val="28"/>
        </w:rPr>
      </w:pPr>
      <w:r>
        <w:rPr>
          <w:sz w:val="28"/>
          <w:szCs w:val="28"/>
          <w:lang w:val="uk-UA"/>
        </w:rPr>
        <w:t>Забезпечити умови для індивідуального розвитку учнів, стимулювати їх інтелектуальну та соціальну активність, мотивувати їх навчальну діяльність.</w:t>
      </w:r>
    </w:p>
    <w:p w:rsidR="006879A9" w:rsidRPr="00505DE5" w:rsidRDefault="006879A9" w:rsidP="006879A9">
      <w:pPr>
        <w:numPr>
          <w:ilvl w:val="0"/>
          <w:numId w:val="1"/>
        </w:numPr>
        <w:tabs>
          <w:tab w:val="left" w:pos="1064"/>
        </w:tabs>
        <w:ind w:left="284" w:hanging="284"/>
        <w:jc w:val="both"/>
        <w:rPr>
          <w:sz w:val="28"/>
          <w:szCs w:val="28"/>
        </w:rPr>
      </w:pPr>
      <w:r>
        <w:rPr>
          <w:sz w:val="28"/>
          <w:szCs w:val="28"/>
          <w:lang w:val="uk-UA"/>
        </w:rPr>
        <w:t>Забезпечити зростання фахової підготовки вчителів, вивчення та запровадження передового педагогічного досвіду, опанування педагогами інноваційних методик навчання та виховання.</w:t>
      </w:r>
    </w:p>
    <w:p w:rsidR="006879A9" w:rsidRPr="006879A9" w:rsidRDefault="006879A9" w:rsidP="006879A9">
      <w:pPr>
        <w:numPr>
          <w:ilvl w:val="0"/>
          <w:numId w:val="1"/>
        </w:numPr>
        <w:tabs>
          <w:tab w:val="left" w:pos="1064"/>
        </w:tabs>
        <w:ind w:left="284" w:hanging="284"/>
        <w:jc w:val="both"/>
        <w:rPr>
          <w:sz w:val="28"/>
          <w:szCs w:val="28"/>
        </w:rPr>
      </w:pPr>
      <w:r>
        <w:rPr>
          <w:sz w:val="28"/>
          <w:szCs w:val="28"/>
          <w:lang w:val="uk-UA"/>
        </w:rPr>
        <w:t>Продовжувати впроваджувати новітні технології навчання, долучаючи учнів до джерел інформації через мережу Інтернет.</w:t>
      </w:r>
    </w:p>
    <w:p w:rsidR="006879A9" w:rsidRDefault="006879A9" w:rsidP="006879A9">
      <w:pPr>
        <w:tabs>
          <w:tab w:val="left" w:pos="1064"/>
        </w:tabs>
        <w:jc w:val="both"/>
        <w:rPr>
          <w:sz w:val="28"/>
          <w:szCs w:val="28"/>
          <w:lang w:val="uk-UA"/>
        </w:rPr>
      </w:pPr>
    </w:p>
    <w:p w:rsidR="006879A9" w:rsidRDefault="006879A9" w:rsidP="006879A9">
      <w:pPr>
        <w:tabs>
          <w:tab w:val="left" w:pos="1064"/>
        </w:tabs>
        <w:jc w:val="both"/>
        <w:rPr>
          <w:sz w:val="28"/>
          <w:szCs w:val="28"/>
          <w:lang w:val="uk-UA"/>
        </w:rPr>
      </w:pPr>
    </w:p>
    <w:p w:rsidR="006879A9" w:rsidRDefault="006879A9" w:rsidP="006879A9">
      <w:pPr>
        <w:tabs>
          <w:tab w:val="left" w:pos="1064"/>
        </w:tabs>
        <w:jc w:val="both"/>
        <w:rPr>
          <w:sz w:val="28"/>
          <w:szCs w:val="28"/>
          <w:lang w:val="uk-UA"/>
        </w:rPr>
      </w:pPr>
    </w:p>
    <w:p w:rsidR="006879A9" w:rsidRDefault="006879A9" w:rsidP="006879A9">
      <w:pPr>
        <w:tabs>
          <w:tab w:val="left" w:pos="1064"/>
        </w:tabs>
        <w:jc w:val="both"/>
        <w:rPr>
          <w:sz w:val="28"/>
          <w:szCs w:val="28"/>
          <w:lang w:val="uk-UA"/>
        </w:rPr>
      </w:pPr>
    </w:p>
    <w:p w:rsidR="006879A9" w:rsidRDefault="006879A9" w:rsidP="006879A9">
      <w:pPr>
        <w:tabs>
          <w:tab w:val="left" w:pos="1064"/>
        </w:tabs>
        <w:jc w:val="both"/>
        <w:rPr>
          <w:sz w:val="28"/>
          <w:szCs w:val="28"/>
          <w:lang w:val="uk-UA"/>
        </w:rPr>
      </w:pPr>
    </w:p>
    <w:p w:rsidR="006879A9" w:rsidRDefault="006879A9" w:rsidP="006879A9">
      <w:pPr>
        <w:tabs>
          <w:tab w:val="left" w:pos="1064"/>
        </w:tabs>
        <w:jc w:val="both"/>
        <w:rPr>
          <w:sz w:val="28"/>
          <w:szCs w:val="28"/>
          <w:lang w:val="uk-UA"/>
        </w:rPr>
      </w:pPr>
    </w:p>
    <w:p w:rsidR="006879A9" w:rsidRDefault="006879A9" w:rsidP="006879A9">
      <w:pPr>
        <w:tabs>
          <w:tab w:val="left" w:pos="1064"/>
        </w:tabs>
        <w:jc w:val="both"/>
        <w:rPr>
          <w:sz w:val="28"/>
          <w:szCs w:val="28"/>
          <w:lang w:val="uk-UA"/>
        </w:rPr>
      </w:pPr>
    </w:p>
    <w:p w:rsidR="006879A9" w:rsidRDefault="006879A9" w:rsidP="006879A9">
      <w:pPr>
        <w:tabs>
          <w:tab w:val="left" w:pos="1064"/>
        </w:tabs>
        <w:jc w:val="both"/>
        <w:rPr>
          <w:sz w:val="28"/>
          <w:szCs w:val="28"/>
        </w:rPr>
      </w:pPr>
    </w:p>
    <w:p w:rsidR="00390933" w:rsidRDefault="00390933" w:rsidP="006879A9">
      <w:pPr>
        <w:tabs>
          <w:tab w:val="left" w:pos="1064"/>
        </w:tabs>
        <w:jc w:val="both"/>
        <w:rPr>
          <w:sz w:val="28"/>
          <w:szCs w:val="28"/>
        </w:rPr>
      </w:pPr>
    </w:p>
    <w:p w:rsidR="00390933" w:rsidRPr="0022370B" w:rsidRDefault="00390933" w:rsidP="006879A9">
      <w:pPr>
        <w:tabs>
          <w:tab w:val="left" w:pos="1064"/>
        </w:tabs>
        <w:jc w:val="both"/>
        <w:rPr>
          <w:sz w:val="28"/>
          <w:szCs w:val="28"/>
        </w:rPr>
      </w:pPr>
    </w:p>
    <w:p w:rsidR="006879A9" w:rsidRPr="003C4EAF" w:rsidRDefault="006879A9" w:rsidP="006879A9">
      <w:pPr>
        <w:tabs>
          <w:tab w:val="left" w:pos="1064"/>
        </w:tabs>
        <w:jc w:val="both"/>
        <w:rPr>
          <w:sz w:val="28"/>
          <w:szCs w:val="28"/>
          <w:lang w:val="uk-UA"/>
        </w:rPr>
      </w:pPr>
    </w:p>
    <w:p w:rsidR="006879A9" w:rsidRPr="003C4EAF" w:rsidRDefault="006879A9" w:rsidP="006879A9">
      <w:pPr>
        <w:tabs>
          <w:tab w:val="left" w:pos="1064"/>
        </w:tabs>
        <w:rPr>
          <w:b/>
          <w:sz w:val="28"/>
          <w:szCs w:val="28"/>
        </w:rPr>
      </w:pPr>
      <w:r w:rsidRPr="003C4EAF">
        <w:rPr>
          <w:sz w:val="28"/>
          <w:szCs w:val="28"/>
        </w:rPr>
        <w:lastRenderedPageBreak/>
        <w:t xml:space="preserve"> </w:t>
      </w:r>
      <w:r w:rsidRPr="003C4EAF">
        <w:rPr>
          <w:b/>
          <w:sz w:val="28"/>
          <w:szCs w:val="28"/>
        </w:rPr>
        <w:t>1.    Організаційні заходи:</w:t>
      </w:r>
    </w:p>
    <w:p w:rsidR="006879A9" w:rsidRPr="003C4EAF" w:rsidRDefault="006879A9" w:rsidP="006879A9">
      <w:pPr>
        <w:tabs>
          <w:tab w:val="left" w:pos="1064"/>
        </w:tabs>
        <w:jc w:val="both"/>
        <w:rPr>
          <w:sz w:val="28"/>
          <w:szCs w:val="28"/>
        </w:rPr>
      </w:pPr>
      <w:r w:rsidRPr="003C4EAF">
        <w:rPr>
          <w:sz w:val="28"/>
          <w:szCs w:val="28"/>
        </w:rPr>
        <w:t>1.1</w:t>
      </w:r>
      <w:r>
        <w:rPr>
          <w:sz w:val="28"/>
          <w:szCs w:val="28"/>
          <w:lang w:val="uk-UA"/>
        </w:rPr>
        <w:t>.</w:t>
      </w:r>
      <w:r w:rsidRPr="003C4EAF">
        <w:rPr>
          <w:sz w:val="28"/>
          <w:szCs w:val="28"/>
        </w:rPr>
        <w:t xml:space="preserve"> Здійснювати загальне керівництво методичною роботою (розгляд планів, програм, проектів усіх </w:t>
      </w:r>
      <w:proofErr w:type="gramStart"/>
      <w:r w:rsidRPr="003C4EAF">
        <w:rPr>
          <w:sz w:val="28"/>
          <w:szCs w:val="28"/>
        </w:rPr>
        <w:t>п</w:t>
      </w:r>
      <w:proofErr w:type="gramEnd"/>
      <w:r w:rsidRPr="003C4EAF">
        <w:rPr>
          <w:sz w:val="28"/>
          <w:szCs w:val="28"/>
        </w:rPr>
        <w:t>ідрозділів мето</w:t>
      </w:r>
      <w:r>
        <w:rPr>
          <w:sz w:val="28"/>
          <w:szCs w:val="28"/>
        </w:rPr>
        <w:t>дичної роботи, їх затвердження)</w:t>
      </w:r>
      <w:r>
        <w:rPr>
          <w:sz w:val="28"/>
          <w:szCs w:val="28"/>
          <w:lang w:val="uk-UA"/>
        </w:rPr>
        <w:t>.</w:t>
      </w:r>
      <w:r w:rsidRPr="003C4EAF">
        <w:rPr>
          <w:sz w:val="28"/>
          <w:szCs w:val="28"/>
        </w:rPr>
        <w:t xml:space="preserve"> </w:t>
      </w:r>
    </w:p>
    <w:p w:rsidR="006879A9" w:rsidRPr="00540A98" w:rsidRDefault="006879A9" w:rsidP="006879A9">
      <w:pPr>
        <w:tabs>
          <w:tab w:val="left" w:pos="1064"/>
        </w:tabs>
        <w:jc w:val="both"/>
        <w:rPr>
          <w:sz w:val="28"/>
          <w:szCs w:val="28"/>
          <w:lang w:val="uk-UA"/>
        </w:rPr>
      </w:pPr>
      <w:r w:rsidRPr="003C4EAF">
        <w:rPr>
          <w:sz w:val="28"/>
          <w:szCs w:val="28"/>
        </w:rPr>
        <w:t>1.2</w:t>
      </w:r>
      <w:r>
        <w:rPr>
          <w:sz w:val="28"/>
          <w:szCs w:val="28"/>
          <w:lang w:val="uk-UA"/>
        </w:rPr>
        <w:t>.</w:t>
      </w:r>
      <w:r w:rsidRPr="003C4EAF">
        <w:rPr>
          <w:sz w:val="28"/>
          <w:szCs w:val="28"/>
        </w:rPr>
        <w:t xml:space="preserve">  Координувати діяльніс</w:t>
      </w:r>
      <w:r>
        <w:rPr>
          <w:sz w:val="28"/>
          <w:szCs w:val="28"/>
        </w:rPr>
        <w:t xml:space="preserve">ть методичних </w:t>
      </w:r>
      <w:proofErr w:type="gramStart"/>
      <w:r>
        <w:rPr>
          <w:sz w:val="28"/>
          <w:szCs w:val="28"/>
        </w:rPr>
        <w:t>п</w:t>
      </w:r>
      <w:proofErr w:type="gramEnd"/>
      <w:r>
        <w:rPr>
          <w:sz w:val="28"/>
          <w:szCs w:val="28"/>
        </w:rPr>
        <w:t>ідрозділів школи</w:t>
      </w:r>
      <w:r>
        <w:rPr>
          <w:sz w:val="28"/>
          <w:szCs w:val="28"/>
          <w:lang w:val="uk-UA"/>
        </w:rPr>
        <w:t>.</w:t>
      </w:r>
    </w:p>
    <w:p w:rsidR="006879A9" w:rsidRPr="00540A98" w:rsidRDefault="006879A9" w:rsidP="006879A9">
      <w:pPr>
        <w:tabs>
          <w:tab w:val="left" w:pos="1064"/>
        </w:tabs>
        <w:jc w:val="both"/>
        <w:rPr>
          <w:sz w:val="28"/>
          <w:szCs w:val="28"/>
          <w:lang w:val="uk-UA"/>
        </w:rPr>
      </w:pPr>
      <w:r w:rsidRPr="003C4EAF">
        <w:rPr>
          <w:sz w:val="28"/>
          <w:szCs w:val="28"/>
        </w:rPr>
        <w:t>1.3</w:t>
      </w:r>
      <w:r>
        <w:rPr>
          <w:sz w:val="28"/>
          <w:szCs w:val="28"/>
          <w:lang w:val="uk-UA"/>
        </w:rPr>
        <w:t>.</w:t>
      </w:r>
      <w:r w:rsidRPr="003C4EAF">
        <w:rPr>
          <w:sz w:val="28"/>
          <w:szCs w:val="28"/>
        </w:rPr>
        <w:t xml:space="preserve"> Сприяти пошуку та використанню в навчально-виховному процесі сучасних форм, методів </w:t>
      </w:r>
      <w:r>
        <w:rPr>
          <w:sz w:val="28"/>
          <w:szCs w:val="28"/>
        </w:rPr>
        <w:t>і прийомів навчання й виховання</w:t>
      </w:r>
      <w:r>
        <w:rPr>
          <w:sz w:val="28"/>
          <w:szCs w:val="28"/>
          <w:lang w:val="uk-UA"/>
        </w:rPr>
        <w:t>.</w:t>
      </w:r>
    </w:p>
    <w:p w:rsidR="006879A9" w:rsidRPr="00540A98" w:rsidRDefault="006879A9" w:rsidP="006879A9">
      <w:pPr>
        <w:tabs>
          <w:tab w:val="left" w:pos="1064"/>
        </w:tabs>
        <w:jc w:val="both"/>
        <w:rPr>
          <w:sz w:val="28"/>
          <w:szCs w:val="28"/>
          <w:lang w:val="uk-UA"/>
        </w:rPr>
      </w:pPr>
      <w:r w:rsidRPr="00540A98">
        <w:rPr>
          <w:sz w:val="28"/>
          <w:szCs w:val="28"/>
          <w:lang w:val="uk-UA"/>
        </w:rPr>
        <w:t>1.4</w:t>
      </w:r>
      <w:r>
        <w:rPr>
          <w:sz w:val="28"/>
          <w:szCs w:val="28"/>
          <w:lang w:val="uk-UA"/>
        </w:rPr>
        <w:t>.</w:t>
      </w:r>
      <w:r w:rsidRPr="00540A98">
        <w:rPr>
          <w:sz w:val="28"/>
          <w:szCs w:val="28"/>
          <w:lang w:val="uk-UA"/>
        </w:rPr>
        <w:t xml:space="preserve"> Проводити інструктування та консультування педагогів з питань виконання нормативно-правових документів, організації навчально-виховного процесу,  інноваційної діяльності,  дослідницької роб</w:t>
      </w:r>
      <w:r>
        <w:rPr>
          <w:sz w:val="28"/>
          <w:szCs w:val="28"/>
          <w:lang w:val="uk-UA"/>
        </w:rPr>
        <w:t>оти, професійного вдосконалення.</w:t>
      </w:r>
    </w:p>
    <w:p w:rsidR="006879A9" w:rsidRDefault="006879A9" w:rsidP="006879A9">
      <w:pPr>
        <w:tabs>
          <w:tab w:val="left" w:pos="1064"/>
        </w:tabs>
        <w:jc w:val="both"/>
        <w:rPr>
          <w:sz w:val="28"/>
          <w:szCs w:val="28"/>
          <w:lang w:val="uk-UA"/>
        </w:rPr>
      </w:pPr>
      <w:r w:rsidRPr="00540A98">
        <w:rPr>
          <w:sz w:val="28"/>
          <w:szCs w:val="28"/>
          <w:lang w:val="uk-UA"/>
        </w:rPr>
        <w:t>1.5</w:t>
      </w:r>
      <w:r>
        <w:rPr>
          <w:sz w:val="28"/>
          <w:szCs w:val="28"/>
          <w:lang w:val="uk-UA"/>
        </w:rPr>
        <w:t>.</w:t>
      </w:r>
      <w:r w:rsidRPr="00540A98">
        <w:rPr>
          <w:sz w:val="28"/>
          <w:szCs w:val="28"/>
          <w:lang w:val="uk-UA"/>
        </w:rPr>
        <w:t>Організовувати самоосвітню роботу педагогів</w:t>
      </w:r>
      <w:r>
        <w:rPr>
          <w:sz w:val="28"/>
          <w:szCs w:val="28"/>
          <w:lang w:val="uk-UA"/>
        </w:rPr>
        <w:t>.</w:t>
      </w:r>
    </w:p>
    <w:p w:rsidR="006879A9" w:rsidRPr="00BA2246" w:rsidRDefault="006879A9" w:rsidP="006879A9">
      <w:pPr>
        <w:tabs>
          <w:tab w:val="left" w:pos="1064"/>
        </w:tabs>
        <w:jc w:val="both"/>
        <w:rPr>
          <w:sz w:val="28"/>
          <w:szCs w:val="28"/>
          <w:lang w:val="uk-UA"/>
        </w:rPr>
      </w:pPr>
      <w:r w:rsidRPr="00540A98">
        <w:rPr>
          <w:sz w:val="28"/>
          <w:szCs w:val="28"/>
          <w:lang w:val="uk-UA"/>
        </w:rPr>
        <w:t>1.6</w:t>
      </w:r>
      <w:r>
        <w:rPr>
          <w:sz w:val="28"/>
          <w:szCs w:val="28"/>
          <w:lang w:val="uk-UA"/>
        </w:rPr>
        <w:t>.</w:t>
      </w:r>
      <w:r w:rsidRPr="00540A98">
        <w:rPr>
          <w:sz w:val="28"/>
          <w:szCs w:val="28"/>
          <w:lang w:val="uk-UA"/>
        </w:rPr>
        <w:t xml:space="preserve"> Стимулювати ініціативу педагогічного колективу до науково-дослідної та іншої творчої діяльності, спрямованої на вдосконале</w:t>
      </w:r>
      <w:r w:rsidRPr="00BA2246">
        <w:rPr>
          <w:sz w:val="28"/>
          <w:szCs w:val="28"/>
          <w:lang w:val="uk-UA"/>
        </w:rPr>
        <w:t>ння, оновлення й розвиток навчально-виховного про</w:t>
      </w:r>
      <w:r>
        <w:rPr>
          <w:sz w:val="28"/>
          <w:szCs w:val="28"/>
          <w:lang w:val="uk-UA"/>
        </w:rPr>
        <w:t>цесу в школі та роботі педагога.</w:t>
      </w:r>
    </w:p>
    <w:p w:rsidR="006879A9" w:rsidRPr="00BA2246" w:rsidRDefault="006879A9" w:rsidP="006879A9">
      <w:pPr>
        <w:tabs>
          <w:tab w:val="left" w:pos="1064"/>
        </w:tabs>
        <w:jc w:val="both"/>
        <w:rPr>
          <w:sz w:val="28"/>
          <w:szCs w:val="28"/>
          <w:lang w:val="uk-UA"/>
        </w:rPr>
      </w:pPr>
      <w:r w:rsidRPr="00BA2246">
        <w:rPr>
          <w:sz w:val="28"/>
          <w:szCs w:val="28"/>
          <w:lang w:val="uk-UA"/>
        </w:rPr>
        <w:t>1.7</w:t>
      </w:r>
      <w:r>
        <w:rPr>
          <w:sz w:val="28"/>
          <w:szCs w:val="28"/>
          <w:lang w:val="uk-UA"/>
        </w:rPr>
        <w:t>.</w:t>
      </w:r>
      <w:r w:rsidRPr="00BA2246">
        <w:rPr>
          <w:sz w:val="28"/>
          <w:szCs w:val="28"/>
          <w:lang w:val="uk-UA"/>
        </w:rPr>
        <w:t xml:space="preserve"> Здійснювати контроль за процесом та результатами </w:t>
      </w:r>
      <w:r>
        <w:rPr>
          <w:sz w:val="28"/>
          <w:szCs w:val="28"/>
          <w:lang w:val="uk-UA"/>
        </w:rPr>
        <w:t xml:space="preserve"> </w:t>
      </w:r>
      <w:r w:rsidRPr="00BA2246">
        <w:rPr>
          <w:sz w:val="28"/>
          <w:szCs w:val="28"/>
          <w:lang w:val="uk-UA"/>
        </w:rPr>
        <w:t xml:space="preserve"> </w:t>
      </w:r>
      <w:r>
        <w:rPr>
          <w:sz w:val="28"/>
          <w:szCs w:val="28"/>
          <w:lang w:val="uk-UA"/>
        </w:rPr>
        <w:t>проектної діяльності педагогічного колективу.</w:t>
      </w:r>
    </w:p>
    <w:p w:rsidR="006879A9" w:rsidRPr="00BA2246" w:rsidRDefault="006879A9" w:rsidP="006879A9">
      <w:pPr>
        <w:tabs>
          <w:tab w:val="left" w:pos="1064"/>
        </w:tabs>
        <w:jc w:val="both"/>
        <w:rPr>
          <w:sz w:val="28"/>
          <w:szCs w:val="28"/>
          <w:lang w:val="uk-UA"/>
        </w:rPr>
      </w:pPr>
      <w:r w:rsidRPr="00BA2246">
        <w:rPr>
          <w:sz w:val="28"/>
          <w:szCs w:val="28"/>
          <w:lang w:val="uk-UA"/>
        </w:rPr>
        <w:t>1.8</w:t>
      </w:r>
      <w:r>
        <w:rPr>
          <w:sz w:val="28"/>
          <w:szCs w:val="28"/>
          <w:lang w:val="uk-UA"/>
        </w:rPr>
        <w:t>.</w:t>
      </w:r>
      <w:r w:rsidRPr="00BA2246">
        <w:rPr>
          <w:sz w:val="28"/>
          <w:szCs w:val="28"/>
          <w:lang w:val="uk-UA"/>
        </w:rPr>
        <w:t xml:space="preserve"> Здійснювати вивчення, узагальнення та поширення перспективного досвіду педагогів школи, впровадження його у практику роботи педколективу</w:t>
      </w:r>
      <w:r>
        <w:rPr>
          <w:sz w:val="28"/>
          <w:szCs w:val="28"/>
          <w:lang w:val="uk-UA"/>
        </w:rPr>
        <w:t>.</w:t>
      </w:r>
    </w:p>
    <w:p w:rsidR="006879A9" w:rsidRPr="00BA2246" w:rsidRDefault="006879A9" w:rsidP="006879A9">
      <w:pPr>
        <w:tabs>
          <w:tab w:val="left" w:pos="1064"/>
        </w:tabs>
        <w:jc w:val="both"/>
        <w:rPr>
          <w:sz w:val="28"/>
          <w:szCs w:val="28"/>
          <w:lang w:val="uk-UA"/>
        </w:rPr>
      </w:pPr>
      <w:r w:rsidRPr="00BA2246">
        <w:rPr>
          <w:sz w:val="28"/>
          <w:szCs w:val="28"/>
          <w:lang w:val="uk-UA"/>
        </w:rPr>
        <w:t>1.9</w:t>
      </w:r>
      <w:r>
        <w:rPr>
          <w:sz w:val="28"/>
          <w:szCs w:val="28"/>
          <w:lang w:val="uk-UA"/>
        </w:rPr>
        <w:t>.</w:t>
      </w:r>
      <w:r w:rsidRPr="00BA2246">
        <w:rPr>
          <w:sz w:val="28"/>
          <w:szCs w:val="28"/>
          <w:lang w:val="uk-UA"/>
        </w:rPr>
        <w:t>Створювати умови для використання в роботі педагогів діагностичних методик і моніторингових програм з прогнозування, узагальнення та оцінки результатів педагогічної діяльності.</w:t>
      </w:r>
    </w:p>
    <w:p w:rsidR="006879A9" w:rsidRDefault="006879A9" w:rsidP="006879A9">
      <w:pPr>
        <w:tabs>
          <w:tab w:val="left" w:pos="1064"/>
        </w:tabs>
        <w:jc w:val="both"/>
        <w:rPr>
          <w:b/>
          <w:sz w:val="28"/>
          <w:szCs w:val="28"/>
          <w:lang w:val="uk-UA"/>
        </w:rPr>
      </w:pPr>
    </w:p>
    <w:p w:rsidR="006879A9" w:rsidRPr="003C4EAF" w:rsidRDefault="006879A9" w:rsidP="006879A9">
      <w:pPr>
        <w:tabs>
          <w:tab w:val="left" w:pos="1064"/>
        </w:tabs>
        <w:jc w:val="both"/>
        <w:rPr>
          <w:b/>
          <w:sz w:val="28"/>
          <w:szCs w:val="28"/>
        </w:rPr>
      </w:pPr>
      <w:r w:rsidRPr="003C4EAF">
        <w:rPr>
          <w:b/>
          <w:sz w:val="28"/>
          <w:szCs w:val="28"/>
        </w:rPr>
        <w:t>2.  Робота над проблемним питанням:</w:t>
      </w:r>
    </w:p>
    <w:p w:rsidR="006879A9" w:rsidRPr="000C1E09" w:rsidRDefault="006879A9" w:rsidP="006879A9">
      <w:pPr>
        <w:tabs>
          <w:tab w:val="left" w:pos="1064"/>
        </w:tabs>
        <w:jc w:val="both"/>
        <w:rPr>
          <w:sz w:val="28"/>
          <w:szCs w:val="32"/>
          <w:lang w:val="uk-UA"/>
        </w:rPr>
      </w:pPr>
      <w:r w:rsidRPr="003C4EAF">
        <w:rPr>
          <w:sz w:val="28"/>
          <w:szCs w:val="28"/>
        </w:rPr>
        <w:t>2.1</w:t>
      </w:r>
      <w:r>
        <w:rPr>
          <w:sz w:val="28"/>
          <w:szCs w:val="28"/>
          <w:lang w:val="uk-UA"/>
        </w:rPr>
        <w:t xml:space="preserve">. </w:t>
      </w:r>
      <w:r w:rsidRPr="003C4EAF">
        <w:rPr>
          <w:sz w:val="28"/>
          <w:szCs w:val="28"/>
        </w:rPr>
        <w:t xml:space="preserve">Продовжити роботу з реалізації науково-методичної проблеми школи </w:t>
      </w:r>
      <w:r w:rsidRPr="0069176A">
        <w:rPr>
          <w:sz w:val="28"/>
          <w:szCs w:val="32"/>
          <w:lang w:val="uk-UA"/>
        </w:rPr>
        <w:t xml:space="preserve">«Компетентісно-орієнтований аспект </w:t>
      </w:r>
      <w:proofErr w:type="gramStart"/>
      <w:r w:rsidRPr="0069176A">
        <w:rPr>
          <w:sz w:val="28"/>
          <w:szCs w:val="32"/>
          <w:lang w:val="uk-UA"/>
        </w:rPr>
        <w:t>соц</w:t>
      </w:r>
      <w:proofErr w:type="gramEnd"/>
      <w:r w:rsidRPr="0069176A">
        <w:rPr>
          <w:sz w:val="28"/>
          <w:szCs w:val="32"/>
          <w:lang w:val="uk-UA"/>
        </w:rPr>
        <w:t>іалізації учня в умовах сучасної багатопрофільної школи»</w:t>
      </w:r>
      <w:r>
        <w:rPr>
          <w:sz w:val="28"/>
          <w:szCs w:val="32"/>
          <w:lang w:val="uk-UA"/>
        </w:rPr>
        <w:t xml:space="preserve"> (проектувальний етап)</w:t>
      </w:r>
      <w:r w:rsidRPr="0069176A">
        <w:rPr>
          <w:sz w:val="28"/>
          <w:szCs w:val="32"/>
          <w:lang w:val="uk-UA"/>
        </w:rPr>
        <w:t xml:space="preserve"> </w:t>
      </w:r>
    </w:p>
    <w:p w:rsidR="006879A9" w:rsidRPr="000C1E09" w:rsidRDefault="006879A9" w:rsidP="006879A9">
      <w:pPr>
        <w:pStyle w:val="3"/>
        <w:tabs>
          <w:tab w:val="left" w:pos="1064"/>
        </w:tabs>
        <w:jc w:val="both"/>
        <w:rPr>
          <w:rFonts w:ascii="Times New Roman" w:hAnsi="Times New Roman"/>
          <w:i w:val="0"/>
          <w:sz w:val="28"/>
          <w:szCs w:val="32"/>
          <w:u w:val="none"/>
          <w:lang w:val="uk-UA"/>
        </w:rPr>
      </w:pPr>
      <w:r w:rsidRPr="000C1E09">
        <w:rPr>
          <w:rFonts w:ascii="Times New Roman" w:hAnsi="Times New Roman"/>
          <w:i w:val="0"/>
          <w:sz w:val="28"/>
          <w:szCs w:val="28"/>
          <w:u w:val="none"/>
        </w:rPr>
        <w:t xml:space="preserve">Спланувати роботу </w:t>
      </w:r>
      <w:r>
        <w:rPr>
          <w:rFonts w:ascii="Times New Roman" w:hAnsi="Times New Roman"/>
          <w:i w:val="0"/>
          <w:sz w:val="28"/>
          <w:szCs w:val="28"/>
          <w:u w:val="none"/>
          <w:lang w:val="uk-UA"/>
        </w:rPr>
        <w:t xml:space="preserve">методичного </w:t>
      </w:r>
      <w:r w:rsidRPr="000C1E09">
        <w:rPr>
          <w:rFonts w:ascii="Times New Roman" w:hAnsi="Times New Roman"/>
          <w:i w:val="0"/>
          <w:sz w:val="28"/>
          <w:szCs w:val="28"/>
          <w:u w:val="none"/>
        </w:rPr>
        <w:t xml:space="preserve"> семінару по роботі над проблемним питанням району</w:t>
      </w:r>
      <w:r w:rsidRPr="000C1E09">
        <w:rPr>
          <w:rFonts w:ascii="Times New Roman" w:hAnsi="Times New Roman"/>
          <w:i w:val="0"/>
          <w:sz w:val="28"/>
          <w:szCs w:val="28"/>
          <w:u w:val="none"/>
          <w:lang w:val="uk-UA"/>
        </w:rPr>
        <w:t>, області</w:t>
      </w:r>
      <w:r>
        <w:rPr>
          <w:sz w:val="28"/>
          <w:szCs w:val="28"/>
          <w:lang w:val="uk-UA"/>
        </w:rPr>
        <w:t xml:space="preserve"> </w:t>
      </w:r>
      <w:r w:rsidRPr="0069176A">
        <w:rPr>
          <w:rFonts w:ascii="Times New Roman" w:hAnsi="Times New Roman"/>
          <w:i w:val="0"/>
          <w:sz w:val="28"/>
          <w:szCs w:val="32"/>
          <w:u w:val="none"/>
          <w:lang w:val="uk-UA"/>
        </w:rPr>
        <w:t xml:space="preserve">«Соціалізація дітей та учнівської молоді в сучасному освітньому просторі» (проектувальний етап) </w:t>
      </w:r>
    </w:p>
    <w:p w:rsidR="006879A9" w:rsidRPr="003C4EAF" w:rsidRDefault="006879A9" w:rsidP="006879A9">
      <w:pPr>
        <w:tabs>
          <w:tab w:val="left" w:pos="1064"/>
        </w:tabs>
        <w:jc w:val="both"/>
        <w:rPr>
          <w:sz w:val="28"/>
          <w:szCs w:val="28"/>
        </w:rPr>
      </w:pPr>
      <w:r w:rsidRPr="003C4EAF">
        <w:rPr>
          <w:sz w:val="28"/>
          <w:szCs w:val="28"/>
        </w:rPr>
        <w:t>2.2</w:t>
      </w:r>
      <w:r>
        <w:rPr>
          <w:sz w:val="28"/>
          <w:szCs w:val="28"/>
          <w:lang w:val="uk-UA"/>
        </w:rPr>
        <w:t>.</w:t>
      </w:r>
      <w:r w:rsidRPr="003C4EAF">
        <w:rPr>
          <w:sz w:val="28"/>
          <w:szCs w:val="28"/>
        </w:rPr>
        <w:t xml:space="preserve">Дібрати та систематизувати теоретичний та практичний </w:t>
      </w:r>
      <w:proofErr w:type="gramStart"/>
      <w:r w:rsidRPr="003C4EAF">
        <w:rPr>
          <w:sz w:val="28"/>
          <w:szCs w:val="28"/>
        </w:rPr>
        <w:t>матер</w:t>
      </w:r>
      <w:proofErr w:type="gramEnd"/>
      <w:r w:rsidRPr="003C4EAF">
        <w:rPr>
          <w:sz w:val="28"/>
          <w:szCs w:val="28"/>
        </w:rPr>
        <w:t xml:space="preserve">іал для проведення </w:t>
      </w:r>
      <w:r w:rsidRPr="003C4EAF">
        <w:rPr>
          <w:bCs/>
          <w:sz w:val="28"/>
          <w:szCs w:val="28"/>
        </w:rPr>
        <w:t>педагогічних рад</w:t>
      </w:r>
      <w:r w:rsidRPr="003C4EAF">
        <w:rPr>
          <w:sz w:val="28"/>
          <w:szCs w:val="28"/>
        </w:rPr>
        <w:t xml:space="preserve"> з тем:</w:t>
      </w:r>
    </w:p>
    <w:p w:rsidR="006879A9" w:rsidRPr="00387E65" w:rsidRDefault="00390933" w:rsidP="006879A9">
      <w:pPr>
        <w:numPr>
          <w:ilvl w:val="0"/>
          <w:numId w:val="2"/>
        </w:numPr>
        <w:tabs>
          <w:tab w:val="clear" w:pos="1080"/>
          <w:tab w:val="left" w:pos="1064"/>
        </w:tabs>
        <w:jc w:val="both"/>
        <w:rPr>
          <w:sz w:val="28"/>
          <w:szCs w:val="28"/>
          <w:lang w:val="uk-UA"/>
        </w:rPr>
      </w:pPr>
      <w:r>
        <w:rPr>
          <w:sz w:val="28"/>
          <w:szCs w:val="28"/>
          <w:lang w:val="uk-UA"/>
        </w:rPr>
        <w:t xml:space="preserve">Формування, становлення та </w:t>
      </w:r>
      <w:r w:rsidR="00282CF2">
        <w:rPr>
          <w:sz w:val="28"/>
          <w:szCs w:val="28"/>
          <w:lang w:val="uk-UA"/>
        </w:rPr>
        <w:t>реалізація профільних інтересів учнів як необхідний процес на шляху до самореалізації та успіху.</w:t>
      </w:r>
      <w:r w:rsidR="006879A9" w:rsidRPr="00387E65">
        <w:rPr>
          <w:sz w:val="22"/>
          <w:szCs w:val="22"/>
          <w:lang w:val="uk-UA"/>
        </w:rPr>
        <w:t xml:space="preserve"> </w:t>
      </w:r>
    </w:p>
    <w:p w:rsidR="006879A9" w:rsidRPr="00387E65" w:rsidRDefault="00282CF2" w:rsidP="006879A9">
      <w:pPr>
        <w:numPr>
          <w:ilvl w:val="0"/>
          <w:numId w:val="2"/>
        </w:numPr>
        <w:tabs>
          <w:tab w:val="clear" w:pos="1080"/>
          <w:tab w:val="left" w:pos="1064"/>
        </w:tabs>
        <w:jc w:val="both"/>
        <w:rPr>
          <w:sz w:val="28"/>
          <w:szCs w:val="28"/>
          <w:lang w:val="uk-UA"/>
        </w:rPr>
      </w:pPr>
      <w:r>
        <w:rPr>
          <w:sz w:val="28"/>
          <w:szCs w:val="28"/>
          <w:lang w:val="uk-UA"/>
        </w:rPr>
        <w:t>Індивідуальний стиль діяльності педагогічних працівників, громадських організацій щодо організації виховного впливу на учнів.</w:t>
      </w:r>
    </w:p>
    <w:p w:rsidR="006879A9" w:rsidRDefault="006879A9" w:rsidP="006879A9">
      <w:pPr>
        <w:pStyle w:val="20"/>
        <w:shd w:val="clear" w:color="auto" w:fill="auto"/>
        <w:tabs>
          <w:tab w:val="left" w:pos="350"/>
          <w:tab w:val="left" w:pos="1064"/>
        </w:tabs>
        <w:spacing w:before="0" w:line="240" w:lineRule="auto"/>
        <w:ind w:right="20" w:firstLine="0"/>
        <w:rPr>
          <w:rFonts w:ascii="Times New Roman" w:hAnsi="Times New Roman" w:cs="Times New Roman"/>
          <w:sz w:val="28"/>
          <w:szCs w:val="28"/>
        </w:rPr>
      </w:pPr>
      <w:r w:rsidRPr="00282CF2">
        <w:rPr>
          <w:rFonts w:ascii="Times New Roman" w:hAnsi="Times New Roman" w:cs="Times New Roman"/>
          <w:sz w:val="28"/>
          <w:szCs w:val="28"/>
        </w:rPr>
        <w:t xml:space="preserve">2.3. Провести декаду педагогічної майстерності на тему «Шляхи впровадження компетентісно-орієнтованого аспекту у навчально-виховний процес». </w:t>
      </w:r>
    </w:p>
    <w:p w:rsidR="00FF59F5" w:rsidRPr="00282CF2" w:rsidRDefault="00FF59F5" w:rsidP="006879A9">
      <w:pPr>
        <w:pStyle w:val="20"/>
        <w:shd w:val="clear" w:color="auto" w:fill="auto"/>
        <w:tabs>
          <w:tab w:val="left" w:pos="350"/>
          <w:tab w:val="left" w:pos="1064"/>
        </w:tabs>
        <w:spacing w:before="0" w:line="240" w:lineRule="auto"/>
        <w:ind w:right="20" w:firstLine="0"/>
        <w:rPr>
          <w:rFonts w:ascii="Times New Roman" w:hAnsi="Times New Roman" w:cs="Times New Roman"/>
          <w:sz w:val="28"/>
          <w:szCs w:val="28"/>
        </w:rPr>
      </w:pPr>
      <w:r>
        <w:rPr>
          <w:rFonts w:ascii="Times New Roman" w:hAnsi="Times New Roman" w:cs="Times New Roman"/>
          <w:sz w:val="28"/>
          <w:szCs w:val="28"/>
        </w:rPr>
        <w:t>2.4. Організувати участь учителів у загальношкільному конкурсі «Панорама творчих уроків-2015»</w:t>
      </w:r>
    </w:p>
    <w:p w:rsidR="006879A9" w:rsidRPr="003C4EAF" w:rsidRDefault="00FF59F5" w:rsidP="006879A9">
      <w:pPr>
        <w:tabs>
          <w:tab w:val="left" w:pos="1064"/>
        </w:tabs>
        <w:jc w:val="both"/>
        <w:rPr>
          <w:sz w:val="28"/>
          <w:szCs w:val="28"/>
        </w:rPr>
      </w:pPr>
      <w:r>
        <w:rPr>
          <w:sz w:val="28"/>
          <w:szCs w:val="28"/>
        </w:rPr>
        <w:t>2.</w:t>
      </w:r>
      <w:r>
        <w:rPr>
          <w:sz w:val="28"/>
          <w:szCs w:val="28"/>
          <w:lang w:val="uk-UA"/>
        </w:rPr>
        <w:t>5</w:t>
      </w:r>
      <w:r w:rsidR="006879A9">
        <w:rPr>
          <w:sz w:val="28"/>
          <w:szCs w:val="28"/>
          <w:lang w:val="uk-UA"/>
        </w:rPr>
        <w:t>.</w:t>
      </w:r>
      <w:r w:rsidR="006879A9" w:rsidRPr="003C4EAF">
        <w:rPr>
          <w:sz w:val="28"/>
          <w:szCs w:val="28"/>
        </w:rPr>
        <w:t>Організувати роботу методичних об’єднань з практичного втілення проб</w:t>
      </w:r>
      <w:r w:rsidR="006879A9">
        <w:rPr>
          <w:sz w:val="28"/>
          <w:szCs w:val="28"/>
        </w:rPr>
        <w:t xml:space="preserve">лемної теми на </w:t>
      </w:r>
      <w:r w:rsidR="006879A9">
        <w:rPr>
          <w:sz w:val="28"/>
          <w:szCs w:val="28"/>
          <w:lang w:val="uk-UA"/>
        </w:rPr>
        <w:t xml:space="preserve">ІІ </w:t>
      </w:r>
      <w:r w:rsidR="006879A9" w:rsidRPr="003C4EAF">
        <w:rPr>
          <w:sz w:val="28"/>
          <w:szCs w:val="28"/>
        </w:rPr>
        <w:t xml:space="preserve"> етапі</w:t>
      </w:r>
      <w:r w:rsidR="006879A9">
        <w:rPr>
          <w:sz w:val="28"/>
          <w:szCs w:val="28"/>
          <w:lang w:val="uk-UA"/>
        </w:rPr>
        <w:t xml:space="preserve"> – формування </w:t>
      </w:r>
      <w:proofErr w:type="gramStart"/>
      <w:r w:rsidR="006879A9">
        <w:rPr>
          <w:sz w:val="28"/>
          <w:szCs w:val="28"/>
          <w:lang w:val="uk-UA"/>
        </w:rPr>
        <w:t>соц</w:t>
      </w:r>
      <w:proofErr w:type="gramEnd"/>
      <w:r w:rsidR="006879A9">
        <w:rPr>
          <w:sz w:val="28"/>
          <w:szCs w:val="28"/>
          <w:lang w:val="uk-UA"/>
        </w:rPr>
        <w:t>іалізую чого освітнього простору (модель)</w:t>
      </w:r>
      <w:r w:rsidR="006879A9" w:rsidRPr="003C4EAF">
        <w:rPr>
          <w:sz w:val="28"/>
          <w:szCs w:val="28"/>
        </w:rPr>
        <w:t>.</w:t>
      </w:r>
    </w:p>
    <w:p w:rsidR="00FF59F5" w:rsidRDefault="006879A9" w:rsidP="00826652">
      <w:pPr>
        <w:tabs>
          <w:tab w:val="left" w:pos="1064"/>
        </w:tabs>
        <w:jc w:val="both"/>
        <w:rPr>
          <w:sz w:val="28"/>
          <w:szCs w:val="28"/>
          <w:lang w:val="uk-UA"/>
        </w:rPr>
      </w:pPr>
      <w:r w:rsidRPr="003C4EAF">
        <w:rPr>
          <w:sz w:val="28"/>
          <w:szCs w:val="28"/>
        </w:rPr>
        <w:t>2.</w:t>
      </w:r>
      <w:r w:rsidR="00FF59F5">
        <w:rPr>
          <w:sz w:val="28"/>
          <w:szCs w:val="28"/>
          <w:lang w:val="uk-UA"/>
        </w:rPr>
        <w:t>6</w:t>
      </w:r>
      <w:r>
        <w:rPr>
          <w:sz w:val="28"/>
          <w:szCs w:val="28"/>
          <w:lang w:val="uk-UA"/>
        </w:rPr>
        <w:t>.</w:t>
      </w:r>
      <w:r w:rsidR="00FF59F5">
        <w:rPr>
          <w:sz w:val="28"/>
          <w:szCs w:val="28"/>
          <w:lang w:val="uk-UA"/>
        </w:rPr>
        <w:t xml:space="preserve"> Провести відкриті засідання шкільних методичних обєднань з питання обміну досвідом роботи над впровадженням науково-методичної проблеми:</w:t>
      </w:r>
    </w:p>
    <w:p w:rsidR="00FF59F5" w:rsidRDefault="00FF59F5" w:rsidP="00826652">
      <w:pPr>
        <w:tabs>
          <w:tab w:val="left" w:pos="1064"/>
        </w:tabs>
        <w:jc w:val="both"/>
        <w:rPr>
          <w:sz w:val="28"/>
          <w:szCs w:val="28"/>
          <w:lang w:val="uk-UA"/>
        </w:rPr>
      </w:pPr>
      <w:r>
        <w:rPr>
          <w:sz w:val="28"/>
          <w:szCs w:val="28"/>
          <w:lang w:val="uk-UA"/>
        </w:rPr>
        <w:t>- шкільного МО вчителів історії (жовтень, 2014);</w:t>
      </w:r>
    </w:p>
    <w:p w:rsidR="006879A9" w:rsidRPr="00826652" w:rsidRDefault="00FF59F5" w:rsidP="00826652">
      <w:pPr>
        <w:tabs>
          <w:tab w:val="left" w:pos="1064"/>
        </w:tabs>
        <w:jc w:val="both"/>
        <w:rPr>
          <w:color w:val="000000"/>
          <w:sz w:val="28"/>
          <w:szCs w:val="28"/>
          <w:lang w:val="uk-UA"/>
        </w:rPr>
      </w:pPr>
      <w:r>
        <w:rPr>
          <w:sz w:val="28"/>
          <w:szCs w:val="28"/>
          <w:lang w:val="uk-UA"/>
        </w:rPr>
        <w:t>- шкільного МО вчителів іноземної мови (грудень 2014);</w:t>
      </w:r>
      <w:r w:rsidR="006879A9" w:rsidRPr="003C4EAF">
        <w:rPr>
          <w:sz w:val="28"/>
          <w:szCs w:val="28"/>
        </w:rPr>
        <w:t xml:space="preserve"> </w:t>
      </w:r>
    </w:p>
    <w:p w:rsidR="006879A9" w:rsidRPr="00826652" w:rsidRDefault="006879A9" w:rsidP="006879A9">
      <w:pPr>
        <w:tabs>
          <w:tab w:val="left" w:pos="1064"/>
        </w:tabs>
        <w:ind w:left="142"/>
        <w:jc w:val="both"/>
        <w:rPr>
          <w:sz w:val="28"/>
          <w:szCs w:val="28"/>
        </w:rPr>
      </w:pPr>
      <w:r w:rsidRPr="00826652">
        <w:rPr>
          <w:sz w:val="28"/>
          <w:szCs w:val="28"/>
        </w:rPr>
        <w:t xml:space="preserve">3.Провести </w:t>
      </w:r>
      <w:r w:rsidRPr="00826652">
        <w:rPr>
          <w:bCs/>
          <w:iCs/>
          <w:sz w:val="28"/>
          <w:szCs w:val="28"/>
        </w:rPr>
        <w:t>індивідуальні та групові консультації</w:t>
      </w:r>
      <w:r w:rsidRPr="00826652">
        <w:rPr>
          <w:sz w:val="28"/>
          <w:szCs w:val="28"/>
        </w:rPr>
        <w:t>:</w:t>
      </w:r>
    </w:p>
    <w:p w:rsidR="006879A9" w:rsidRPr="003C4EAF" w:rsidRDefault="006879A9" w:rsidP="006879A9">
      <w:pPr>
        <w:numPr>
          <w:ilvl w:val="0"/>
          <w:numId w:val="3"/>
        </w:numPr>
        <w:tabs>
          <w:tab w:val="left" w:pos="1064"/>
        </w:tabs>
        <w:jc w:val="both"/>
        <w:rPr>
          <w:sz w:val="28"/>
          <w:szCs w:val="28"/>
        </w:rPr>
      </w:pPr>
      <w:r w:rsidRPr="003C4EAF">
        <w:rPr>
          <w:sz w:val="28"/>
          <w:szCs w:val="28"/>
        </w:rPr>
        <w:t>Про ведення класних журналів та журналів факультативі</w:t>
      </w:r>
      <w:proofErr w:type="gramStart"/>
      <w:r w:rsidRPr="003C4EAF">
        <w:rPr>
          <w:sz w:val="28"/>
          <w:szCs w:val="28"/>
        </w:rPr>
        <w:t>в</w:t>
      </w:r>
      <w:proofErr w:type="gramEnd"/>
      <w:r w:rsidRPr="003C4EAF">
        <w:rPr>
          <w:sz w:val="28"/>
          <w:szCs w:val="28"/>
        </w:rPr>
        <w:t xml:space="preserve">  у 5-11 класах </w:t>
      </w:r>
    </w:p>
    <w:p w:rsidR="006879A9" w:rsidRPr="003C4EAF" w:rsidRDefault="006879A9" w:rsidP="006879A9">
      <w:pPr>
        <w:tabs>
          <w:tab w:val="left" w:pos="1064"/>
        </w:tabs>
        <w:jc w:val="both"/>
        <w:rPr>
          <w:sz w:val="28"/>
          <w:szCs w:val="28"/>
        </w:rPr>
      </w:pPr>
      <w:r w:rsidRPr="003C4EAF">
        <w:rPr>
          <w:sz w:val="28"/>
          <w:szCs w:val="28"/>
        </w:rPr>
        <w:t xml:space="preserve">      ( </w:t>
      </w:r>
      <w:r>
        <w:rPr>
          <w:sz w:val="28"/>
          <w:szCs w:val="28"/>
          <w:lang w:val="uk-UA"/>
        </w:rPr>
        <w:t>Пушкіна Н.М.</w:t>
      </w:r>
      <w:r w:rsidRPr="003C4EAF">
        <w:rPr>
          <w:sz w:val="28"/>
          <w:szCs w:val="28"/>
        </w:rPr>
        <w:t>)</w:t>
      </w:r>
    </w:p>
    <w:p w:rsidR="006879A9" w:rsidRPr="003C4EAF" w:rsidRDefault="006879A9" w:rsidP="006879A9">
      <w:pPr>
        <w:numPr>
          <w:ilvl w:val="0"/>
          <w:numId w:val="3"/>
        </w:numPr>
        <w:tabs>
          <w:tab w:val="left" w:pos="1064"/>
        </w:tabs>
        <w:jc w:val="both"/>
        <w:rPr>
          <w:sz w:val="28"/>
          <w:szCs w:val="28"/>
        </w:rPr>
      </w:pPr>
      <w:r w:rsidRPr="003C4EAF">
        <w:rPr>
          <w:sz w:val="28"/>
          <w:szCs w:val="28"/>
        </w:rPr>
        <w:t>Про ведення класних щоденників (</w:t>
      </w:r>
      <w:r>
        <w:rPr>
          <w:sz w:val="28"/>
          <w:szCs w:val="28"/>
          <w:lang w:val="uk-UA"/>
        </w:rPr>
        <w:t>Возна Н.М.</w:t>
      </w:r>
      <w:r w:rsidRPr="003C4EAF">
        <w:rPr>
          <w:sz w:val="28"/>
          <w:szCs w:val="28"/>
        </w:rPr>
        <w:t>)</w:t>
      </w:r>
    </w:p>
    <w:p w:rsidR="006879A9" w:rsidRPr="003C4EAF" w:rsidRDefault="006879A9" w:rsidP="006879A9">
      <w:pPr>
        <w:numPr>
          <w:ilvl w:val="0"/>
          <w:numId w:val="3"/>
        </w:numPr>
        <w:tabs>
          <w:tab w:val="left" w:pos="1064"/>
        </w:tabs>
        <w:jc w:val="both"/>
        <w:rPr>
          <w:sz w:val="28"/>
          <w:szCs w:val="28"/>
        </w:rPr>
      </w:pPr>
      <w:r w:rsidRPr="003C4EAF">
        <w:rPr>
          <w:sz w:val="28"/>
          <w:szCs w:val="28"/>
        </w:rPr>
        <w:t xml:space="preserve">Про дотримання техніки безпеки </w:t>
      </w:r>
      <w:proofErr w:type="gramStart"/>
      <w:r w:rsidRPr="003C4EAF">
        <w:rPr>
          <w:sz w:val="28"/>
          <w:szCs w:val="28"/>
        </w:rPr>
        <w:t>вс</w:t>
      </w:r>
      <w:proofErr w:type="gramEnd"/>
      <w:r w:rsidRPr="003C4EAF">
        <w:rPr>
          <w:sz w:val="28"/>
          <w:szCs w:val="28"/>
        </w:rPr>
        <w:t>іма учасниками НВП (</w:t>
      </w:r>
      <w:r>
        <w:rPr>
          <w:sz w:val="28"/>
          <w:szCs w:val="28"/>
          <w:lang w:val="uk-UA"/>
        </w:rPr>
        <w:t>Пономарьова О.Б., Пушкіна Н.М., Возна Н.М.</w:t>
      </w:r>
      <w:r w:rsidRPr="003C4EAF">
        <w:rPr>
          <w:sz w:val="28"/>
          <w:szCs w:val="28"/>
        </w:rPr>
        <w:t>)</w:t>
      </w:r>
    </w:p>
    <w:p w:rsidR="006879A9" w:rsidRPr="003C4EAF" w:rsidRDefault="006879A9" w:rsidP="006879A9">
      <w:pPr>
        <w:numPr>
          <w:ilvl w:val="0"/>
          <w:numId w:val="3"/>
        </w:numPr>
        <w:tabs>
          <w:tab w:val="left" w:pos="1064"/>
        </w:tabs>
        <w:jc w:val="both"/>
        <w:rPr>
          <w:sz w:val="28"/>
          <w:szCs w:val="28"/>
        </w:rPr>
      </w:pPr>
      <w:r w:rsidRPr="003C4EAF">
        <w:rPr>
          <w:sz w:val="28"/>
          <w:szCs w:val="28"/>
        </w:rPr>
        <w:lastRenderedPageBreak/>
        <w:t xml:space="preserve">Про </w:t>
      </w:r>
      <w:proofErr w:type="gramStart"/>
      <w:r w:rsidRPr="003C4EAF">
        <w:rPr>
          <w:sz w:val="28"/>
          <w:szCs w:val="28"/>
        </w:rPr>
        <w:t>п</w:t>
      </w:r>
      <w:proofErr w:type="gramEnd"/>
      <w:r w:rsidRPr="003C4EAF">
        <w:rPr>
          <w:sz w:val="28"/>
          <w:szCs w:val="28"/>
        </w:rPr>
        <w:t>ідготовку учнів до участі у конкурсі-захисті наукових робіт (</w:t>
      </w:r>
      <w:r>
        <w:rPr>
          <w:sz w:val="28"/>
          <w:szCs w:val="28"/>
          <w:lang w:val="uk-UA"/>
        </w:rPr>
        <w:t>Пушкіна Н.М.</w:t>
      </w:r>
      <w:r w:rsidRPr="003C4EAF">
        <w:rPr>
          <w:sz w:val="28"/>
          <w:szCs w:val="28"/>
        </w:rPr>
        <w:t>)</w:t>
      </w:r>
    </w:p>
    <w:p w:rsidR="006879A9" w:rsidRPr="003C4EAF" w:rsidRDefault="006879A9" w:rsidP="006879A9">
      <w:pPr>
        <w:numPr>
          <w:ilvl w:val="0"/>
          <w:numId w:val="3"/>
        </w:numPr>
        <w:tabs>
          <w:tab w:val="left" w:pos="1064"/>
        </w:tabs>
        <w:jc w:val="both"/>
        <w:rPr>
          <w:sz w:val="28"/>
          <w:szCs w:val="28"/>
        </w:rPr>
      </w:pPr>
      <w:r w:rsidRPr="003C4EAF">
        <w:rPr>
          <w:sz w:val="28"/>
          <w:szCs w:val="28"/>
        </w:rPr>
        <w:t xml:space="preserve">Про </w:t>
      </w:r>
      <w:proofErr w:type="gramStart"/>
      <w:r w:rsidRPr="003C4EAF">
        <w:rPr>
          <w:sz w:val="28"/>
          <w:szCs w:val="28"/>
        </w:rPr>
        <w:t>п</w:t>
      </w:r>
      <w:proofErr w:type="gramEnd"/>
      <w:r w:rsidRPr="003C4EAF">
        <w:rPr>
          <w:sz w:val="28"/>
          <w:szCs w:val="28"/>
        </w:rPr>
        <w:t>ідготовку та проведення І та ІІ етапів Всеукраїнських олімпіад з базових дисциплін</w:t>
      </w:r>
      <w:r>
        <w:rPr>
          <w:sz w:val="28"/>
          <w:szCs w:val="28"/>
          <w:lang w:val="uk-UA"/>
        </w:rPr>
        <w:t xml:space="preserve"> </w:t>
      </w:r>
      <w:r w:rsidRPr="003C4EAF">
        <w:rPr>
          <w:sz w:val="28"/>
          <w:szCs w:val="28"/>
        </w:rPr>
        <w:t>(</w:t>
      </w:r>
      <w:r>
        <w:rPr>
          <w:sz w:val="28"/>
          <w:szCs w:val="28"/>
          <w:lang w:val="uk-UA"/>
        </w:rPr>
        <w:t>Пушкіна Н.М.</w:t>
      </w:r>
      <w:r w:rsidRPr="003C4EAF">
        <w:rPr>
          <w:sz w:val="28"/>
          <w:szCs w:val="28"/>
        </w:rPr>
        <w:t>)</w:t>
      </w:r>
    </w:p>
    <w:p w:rsidR="006879A9" w:rsidRPr="003C4EAF" w:rsidRDefault="006879A9" w:rsidP="006879A9">
      <w:pPr>
        <w:numPr>
          <w:ilvl w:val="0"/>
          <w:numId w:val="3"/>
        </w:numPr>
        <w:tabs>
          <w:tab w:val="left" w:pos="1064"/>
        </w:tabs>
        <w:jc w:val="both"/>
        <w:rPr>
          <w:sz w:val="28"/>
          <w:szCs w:val="28"/>
        </w:rPr>
      </w:pPr>
      <w:r w:rsidRPr="003C4EAF">
        <w:rPr>
          <w:sz w:val="28"/>
          <w:szCs w:val="28"/>
        </w:rPr>
        <w:t>Консультації з учителями, що атестуються. Складання планів атестації</w:t>
      </w:r>
      <w:r>
        <w:rPr>
          <w:sz w:val="28"/>
          <w:szCs w:val="28"/>
          <w:lang w:val="uk-UA"/>
        </w:rPr>
        <w:t xml:space="preserve"> </w:t>
      </w:r>
      <w:r w:rsidRPr="003C4EAF">
        <w:rPr>
          <w:sz w:val="28"/>
          <w:szCs w:val="28"/>
        </w:rPr>
        <w:t>(</w:t>
      </w:r>
      <w:r>
        <w:rPr>
          <w:sz w:val="28"/>
          <w:szCs w:val="28"/>
          <w:lang w:val="uk-UA"/>
        </w:rPr>
        <w:t>Пушкіна Н.М.</w:t>
      </w:r>
      <w:r w:rsidRPr="003C4EAF">
        <w:rPr>
          <w:sz w:val="28"/>
          <w:szCs w:val="28"/>
        </w:rPr>
        <w:t>)</w:t>
      </w:r>
    </w:p>
    <w:p w:rsidR="006879A9" w:rsidRPr="003C4EAF" w:rsidRDefault="006879A9" w:rsidP="006879A9">
      <w:pPr>
        <w:numPr>
          <w:ilvl w:val="0"/>
          <w:numId w:val="3"/>
        </w:numPr>
        <w:tabs>
          <w:tab w:val="left" w:pos="1064"/>
        </w:tabs>
        <w:jc w:val="both"/>
        <w:rPr>
          <w:sz w:val="28"/>
          <w:szCs w:val="28"/>
        </w:rPr>
      </w:pPr>
      <w:r w:rsidRPr="003C4EAF">
        <w:rPr>
          <w:sz w:val="28"/>
          <w:szCs w:val="28"/>
        </w:rPr>
        <w:t>Роль класного кері</w:t>
      </w:r>
      <w:proofErr w:type="gramStart"/>
      <w:r w:rsidRPr="003C4EAF">
        <w:rPr>
          <w:sz w:val="28"/>
          <w:szCs w:val="28"/>
        </w:rPr>
        <w:t>вника в</w:t>
      </w:r>
      <w:proofErr w:type="gramEnd"/>
      <w:r w:rsidRPr="003C4EAF">
        <w:rPr>
          <w:sz w:val="28"/>
          <w:szCs w:val="28"/>
        </w:rPr>
        <w:t xml:space="preserve"> </w:t>
      </w:r>
      <w:r>
        <w:rPr>
          <w:sz w:val="28"/>
          <w:szCs w:val="28"/>
          <w:lang w:val="uk-UA"/>
        </w:rPr>
        <w:t xml:space="preserve">розвитку самоврядування в </w:t>
      </w:r>
      <w:r w:rsidRPr="003C4EAF">
        <w:rPr>
          <w:sz w:val="28"/>
          <w:szCs w:val="28"/>
        </w:rPr>
        <w:t xml:space="preserve"> учнівсько</w:t>
      </w:r>
      <w:r>
        <w:rPr>
          <w:sz w:val="28"/>
          <w:szCs w:val="28"/>
          <w:lang w:val="uk-UA"/>
        </w:rPr>
        <w:t>му</w:t>
      </w:r>
      <w:r w:rsidRPr="003C4EAF">
        <w:rPr>
          <w:sz w:val="28"/>
          <w:szCs w:val="28"/>
        </w:rPr>
        <w:t xml:space="preserve"> колектив</w:t>
      </w:r>
      <w:r>
        <w:rPr>
          <w:sz w:val="28"/>
          <w:szCs w:val="28"/>
          <w:lang w:val="uk-UA"/>
        </w:rPr>
        <w:t>і</w:t>
      </w:r>
      <w:r w:rsidRPr="003C4EAF">
        <w:rPr>
          <w:sz w:val="28"/>
          <w:szCs w:val="28"/>
        </w:rPr>
        <w:t>. Індивідуальна робота з учнями (</w:t>
      </w:r>
      <w:r>
        <w:rPr>
          <w:sz w:val="28"/>
          <w:szCs w:val="28"/>
          <w:lang w:val="uk-UA"/>
        </w:rPr>
        <w:t>Возна Н.М.</w:t>
      </w:r>
      <w:r w:rsidRPr="003C4EAF">
        <w:rPr>
          <w:sz w:val="28"/>
          <w:szCs w:val="28"/>
        </w:rPr>
        <w:t>)</w:t>
      </w:r>
    </w:p>
    <w:p w:rsidR="006879A9" w:rsidRPr="003C4EAF" w:rsidRDefault="006879A9" w:rsidP="006879A9">
      <w:pPr>
        <w:numPr>
          <w:ilvl w:val="0"/>
          <w:numId w:val="3"/>
        </w:numPr>
        <w:tabs>
          <w:tab w:val="left" w:pos="1064"/>
        </w:tabs>
        <w:jc w:val="both"/>
        <w:rPr>
          <w:sz w:val="28"/>
          <w:szCs w:val="28"/>
        </w:rPr>
      </w:pPr>
      <w:proofErr w:type="gramStart"/>
      <w:r w:rsidRPr="003C4EAF">
        <w:rPr>
          <w:sz w:val="28"/>
          <w:szCs w:val="28"/>
        </w:rPr>
        <w:t>П</w:t>
      </w:r>
      <w:proofErr w:type="gramEnd"/>
      <w:r w:rsidRPr="003C4EAF">
        <w:rPr>
          <w:sz w:val="28"/>
          <w:szCs w:val="28"/>
        </w:rPr>
        <w:t xml:space="preserve">ідготовка до </w:t>
      </w:r>
      <w:r>
        <w:rPr>
          <w:sz w:val="28"/>
          <w:szCs w:val="28"/>
          <w:lang w:val="uk-UA"/>
        </w:rPr>
        <w:t>ДПА</w:t>
      </w:r>
      <w:r w:rsidRPr="003C4EAF">
        <w:rPr>
          <w:sz w:val="28"/>
          <w:szCs w:val="28"/>
        </w:rPr>
        <w:t xml:space="preserve"> учнів </w:t>
      </w:r>
      <w:r>
        <w:rPr>
          <w:sz w:val="28"/>
          <w:szCs w:val="28"/>
          <w:lang w:val="uk-UA"/>
        </w:rPr>
        <w:t xml:space="preserve">4-х, 9-х, </w:t>
      </w:r>
      <w:r w:rsidRPr="003C4EAF">
        <w:rPr>
          <w:sz w:val="28"/>
          <w:szCs w:val="28"/>
        </w:rPr>
        <w:t>11</w:t>
      </w:r>
      <w:r>
        <w:rPr>
          <w:sz w:val="28"/>
          <w:szCs w:val="28"/>
          <w:lang w:val="uk-UA"/>
        </w:rPr>
        <w:t>-х</w:t>
      </w:r>
      <w:r w:rsidRPr="003C4EAF">
        <w:rPr>
          <w:sz w:val="28"/>
          <w:szCs w:val="28"/>
        </w:rPr>
        <w:t xml:space="preserve"> клас</w:t>
      </w:r>
      <w:r>
        <w:rPr>
          <w:sz w:val="28"/>
          <w:szCs w:val="28"/>
          <w:lang w:val="uk-UA"/>
        </w:rPr>
        <w:t>ів</w:t>
      </w:r>
      <w:r w:rsidRPr="003C4EAF">
        <w:rPr>
          <w:sz w:val="28"/>
          <w:szCs w:val="28"/>
        </w:rPr>
        <w:t xml:space="preserve">  (</w:t>
      </w:r>
      <w:r>
        <w:rPr>
          <w:sz w:val="28"/>
          <w:szCs w:val="28"/>
          <w:lang w:val="uk-UA"/>
        </w:rPr>
        <w:t>Карман Г.С., Пушкіна Н.М.</w:t>
      </w:r>
      <w:r w:rsidRPr="003C4EAF">
        <w:rPr>
          <w:sz w:val="28"/>
          <w:szCs w:val="28"/>
        </w:rPr>
        <w:t>)</w:t>
      </w:r>
    </w:p>
    <w:p w:rsidR="006879A9" w:rsidRPr="003C4EAF" w:rsidRDefault="006879A9" w:rsidP="006879A9">
      <w:pPr>
        <w:numPr>
          <w:ilvl w:val="0"/>
          <w:numId w:val="3"/>
        </w:numPr>
        <w:tabs>
          <w:tab w:val="left" w:pos="1064"/>
        </w:tabs>
        <w:jc w:val="both"/>
        <w:rPr>
          <w:sz w:val="28"/>
          <w:szCs w:val="28"/>
        </w:rPr>
      </w:pPr>
      <w:r w:rsidRPr="003C4EAF">
        <w:rPr>
          <w:sz w:val="28"/>
          <w:szCs w:val="28"/>
        </w:rPr>
        <w:t xml:space="preserve">Складання </w:t>
      </w:r>
      <w:proofErr w:type="gramStart"/>
      <w:r w:rsidRPr="003C4EAF">
        <w:rPr>
          <w:sz w:val="28"/>
          <w:szCs w:val="28"/>
        </w:rPr>
        <w:t>психолого-педагог</w:t>
      </w:r>
      <w:proofErr w:type="gramEnd"/>
      <w:r w:rsidRPr="003C4EAF">
        <w:rPr>
          <w:sz w:val="28"/>
          <w:szCs w:val="28"/>
        </w:rPr>
        <w:t>ічної характеристики (</w:t>
      </w:r>
      <w:r>
        <w:rPr>
          <w:sz w:val="28"/>
          <w:szCs w:val="28"/>
          <w:lang w:val="uk-UA"/>
        </w:rPr>
        <w:t>Бучевська Л.М.</w:t>
      </w:r>
      <w:r w:rsidRPr="003C4EAF">
        <w:rPr>
          <w:sz w:val="28"/>
          <w:szCs w:val="28"/>
        </w:rPr>
        <w:t>)</w:t>
      </w:r>
    </w:p>
    <w:p w:rsidR="006879A9" w:rsidRPr="00B35286" w:rsidRDefault="006879A9" w:rsidP="006879A9">
      <w:pPr>
        <w:numPr>
          <w:ilvl w:val="0"/>
          <w:numId w:val="3"/>
        </w:numPr>
        <w:tabs>
          <w:tab w:val="left" w:pos="1064"/>
        </w:tabs>
        <w:jc w:val="both"/>
        <w:rPr>
          <w:b/>
          <w:sz w:val="28"/>
          <w:szCs w:val="28"/>
        </w:rPr>
      </w:pPr>
      <w:r w:rsidRPr="00B35286">
        <w:rPr>
          <w:sz w:val="28"/>
          <w:szCs w:val="28"/>
        </w:rPr>
        <w:t>Виписка документів про освіту (</w:t>
      </w:r>
      <w:r>
        <w:rPr>
          <w:sz w:val="28"/>
          <w:szCs w:val="28"/>
          <w:lang w:val="uk-UA"/>
        </w:rPr>
        <w:t>Пушкіна Н.М.)</w:t>
      </w:r>
    </w:p>
    <w:p w:rsidR="006879A9" w:rsidRPr="00A02D3F" w:rsidRDefault="006879A9" w:rsidP="006879A9">
      <w:pPr>
        <w:pStyle w:val="a6"/>
        <w:tabs>
          <w:tab w:val="left" w:pos="1064"/>
        </w:tabs>
        <w:spacing w:after="0" w:line="240" w:lineRule="auto"/>
        <w:ind w:left="0"/>
        <w:jc w:val="both"/>
        <w:rPr>
          <w:rFonts w:ascii="Times New Roman" w:hAnsi="Times New Roman"/>
          <w:sz w:val="28"/>
          <w:szCs w:val="28"/>
        </w:rPr>
      </w:pPr>
      <w:r>
        <w:rPr>
          <w:rFonts w:ascii="Times New Roman" w:hAnsi="Times New Roman"/>
          <w:sz w:val="28"/>
          <w:szCs w:val="28"/>
        </w:rPr>
        <w:t>4</w:t>
      </w:r>
      <w:r w:rsidRPr="00A02D3F">
        <w:rPr>
          <w:rFonts w:ascii="Times New Roman" w:hAnsi="Times New Roman"/>
          <w:sz w:val="28"/>
          <w:szCs w:val="28"/>
        </w:rPr>
        <w:t>.</w:t>
      </w:r>
      <w:r>
        <w:rPr>
          <w:rFonts w:ascii="Times New Roman" w:hAnsi="Times New Roman"/>
          <w:sz w:val="28"/>
          <w:szCs w:val="28"/>
        </w:rPr>
        <w:t xml:space="preserve"> </w:t>
      </w:r>
      <w:r w:rsidRPr="00A02D3F">
        <w:rPr>
          <w:rFonts w:ascii="Times New Roman" w:hAnsi="Times New Roman"/>
          <w:sz w:val="28"/>
          <w:szCs w:val="28"/>
        </w:rPr>
        <w:t xml:space="preserve">Провести круглий стіл </w:t>
      </w:r>
      <w:r>
        <w:rPr>
          <w:rFonts w:ascii="Times New Roman" w:hAnsi="Times New Roman"/>
          <w:sz w:val="28"/>
          <w:szCs w:val="28"/>
        </w:rPr>
        <w:t>«Створення</w:t>
      </w:r>
      <w:r w:rsidRPr="00A02D3F">
        <w:rPr>
          <w:rFonts w:ascii="Times New Roman" w:hAnsi="Times New Roman"/>
          <w:sz w:val="28"/>
          <w:szCs w:val="28"/>
        </w:rPr>
        <w:t xml:space="preserve"> </w:t>
      </w:r>
      <w:r>
        <w:rPr>
          <w:rFonts w:ascii="Times New Roman" w:hAnsi="Times New Roman"/>
          <w:sz w:val="28"/>
          <w:szCs w:val="28"/>
        </w:rPr>
        <w:t>моделі соціалізуючого освітнього простору школи» (жовтень 2014 р.)</w:t>
      </w:r>
    </w:p>
    <w:p w:rsidR="006879A9" w:rsidRDefault="006879A9" w:rsidP="006879A9">
      <w:pPr>
        <w:tabs>
          <w:tab w:val="left" w:pos="1064"/>
        </w:tabs>
        <w:jc w:val="both"/>
        <w:rPr>
          <w:sz w:val="28"/>
          <w:szCs w:val="28"/>
          <w:lang w:val="uk-UA"/>
        </w:rPr>
      </w:pPr>
      <w:r w:rsidRPr="00A02D3F">
        <w:rPr>
          <w:sz w:val="28"/>
          <w:szCs w:val="28"/>
          <w:lang w:val="uk-UA"/>
        </w:rPr>
        <w:t xml:space="preserve"> </w:t>
      </w:r>
      <w:r>
        <w:rPr>
          <w:sz w:val="28"/>
          <w:szCs w:val="28"/>
          <w:lang w:val="uk-UA"/>
        </w:rPr>
        <w:t>5</w:t>
      </w:r>
      <w:r>
        <w:rPr>
          <w:sz w:val="28"/>
          <w:szCs w:val="28"/>
        </w:rPr>
        <w:t>.</w:t>
      </w:r>
      <w:r>
        <w:rPr>
          <w:sz w:val="28"/>
          <w:szCs w:val="28"/>
          <w:lang w:val="uk-UA"/>
        </w:rPr>
        <w:t xml:space="preserve"> Методичний форум  </w:t>
      </w:r>
      <w:r w:rsidRPr="00EA497A">
        <w:rPr>
          <w:sz w:val="28"/>
          <w:szCs w:val="28"/>
          <w:lang w:val="uk-UA"/>
        </w:rPr>
        <w:t>«Інноваційні технології в освіті. Використання досягнень науки у системі роботи вчителя – основа творчої педагогічної діяльності</w:t>
      </w:r>
      <w:r>
        <w:rPr>
          <w:sz w:val="28"/>
          <w:szCs w:val="28"/>
          <w:lang w:val="uk-UA"/>
        </w:rPr>
        <w:t>» (травень)</w:t>
      </w:r>
    </w:p>
    <w:p w:rsidR="006879A9" w:rsidRDefault="006879A9" w:rsidP="006879A9">
      <w:pPr>
        <w:tabs>
          <w:tab w:val="left" w:pos="1064"/>
        </w:tabs>
        <w:jc w:val="both"/>
        <w:rPr>
          <w:sz w:val="28"/>
          <w:szCs w:val="28"/>
          <w:lang w:val="uk-UA"/>
        </w:rPr>
      </w:pPr>
      <w:r>
        <w:rPr>
          <w:sz w:val="28"/>
          <w:szCs w:val="28"/>
          <w:lang w:val="uk-UA"/>
        </w:rPr>
        <w:t>6. Взяти участь у проведенні районних методичних заходів:</w:t>
      </w:r>
    </w:p>
    <w:p w:rsidR="006879A9" w:rsidRDefault="006879A9" w:rsidP="006879A9">
      <w:pPr>
        <w:tabs>
          <w:tab w:val="left" w:pos="1064"/>
        </w:tabs>
        <w:jc w:val="both"/>
        <w:rPr>
          <w:sz w:val="28"/>
          <w:szCs w:val="28"/>
          <w:lang w:val="uk-UA"/>
        </w:rPr>
      </w:pPr>
      <w:r>
        <w:rPr>
          <w:sz w:val="28"/>
          <w:szCs w:val="28"/>
          <w:lang w:val="uk-UA"/>
        </w:rPr>
        <w:t>6.1. Роботі ради районного методичного кабінету (Карман Г</w:t>
      </w:r>
      <w:r w:rsidR="00A97AD5">
        <w:rPr>
          <w:sz w:val="28"/>
          <w:szCs w:val="28"/>
          <w:lang w:val="uk-UA"/>
        </w:rPr>
        <w:t>.С., Пушкіна Н.М., Возна Н.М., Б</w:t>
      </w:r>
      <w:r>
        <w:rPr>
          <w:sz w:val="28"/>
          <w:szCs w:val="28"/>
          <w:lang w:val="uk-UA"/>
        </w:rPr>
        <w:t>учевська Л.М.);</w:t>
      </w:r>
    </w:p>
    <w:p w:rsidR="006879A9" w:rsidRDefault="006879A9" w:rsidP="006879A9">
      <w:pPr>
        <w:tabs>
          <w:tab w:val="left" w:pos="1064"/>
        </w:tabs>
        <w:jc w:val="both"/>
        <w:rPr>
          <w:sz w:val="28"/>
          <w:szCs w:val="28"/>
          <w:lang w:val="uk-UA"/>
        </w:rPr>
      </w:pPr>
      <w:r>
        <w:rPr>
          <w:sz w:val="28"/>
          <w:szCs w:val="28"/>
          <w:lang w:val="uk-UA"/>
        </w:rPr>
        <w:t>6.2. День педагогічних ідей (05.01.2015 р. «Представлення та захист оригінальної структури (моделі) освітнього соціалізую чого простору»</w:t>
      </w:r>
    </w:p>
    <w:p w:rsidR="009F00F8" w:rsidRDefault="009F00F8" w:rsidP="006879A9">
      <w:pPr>
        <w:tabs>
          <w:tab w:val="left" w:pos="1064"/>
        </w:tabs>
        <w:jc w:val="both"/>
        <w:rPr>
          <w:sz w:val="28"/>
          <w:szCs w:val="28"/>
          <w:lang w:val="uk-UA"/>
        </w:rPr>
      </w:pPr>
      <w:r>
        <w:rPr>
          <w:sz w:val="28"/>
          <w:szCs w:val="28"/>
          <w:lang w:val="uk-UA"/>
        </w:rPr>
        <w:t>6.3. Районний семінар для заступників директорів шкіл з навчальної роботи «Діагностика стану розвитку індивідуального стилю професійної діяльності вчителів відповідно до структури освітнього соціалізуючого простору»</w:t>
      </w:r>
    </w:p>
    <w:p w:rsidR="006879A9" w:rsidRDefault="009F00F8" w:rsidP="006879A9">
      <w:pPr>
        <w:tabs>
          <w:tab w:val="left" w:pos="1064"/>
        </w:tabs>
        <w:jc w:val="both"/>
        <w:rPr>
          <w:sz w:val="28"/>
          <w:szCs w:val="28"/>
          <w:lang w:val="uk-UA"/>
        </w:rPr>
      </w:pPr>
      <w:r>
        <w:rPr>
          <w:sz w:val="28"/>
          <w:szCs w:val="28"/>
          <w:lang w:val="uk-UA"/>
        </w:rPr>
        <w:t>6.4</w:t>
      </w:r>
      <w:r w:rsidR="006879A9">
        <w:rPr>
          <w:sz w:val="28"/>
          <w:szCs w:val="28"/>
          <w:lang w:val="uk-UA"/>
        </w:rPr>
        <w:t>. Районна науково-практична конференція – 31.03 2015 р. «Розвиток професійної компетентності педагога в інноваційних умовах»</w:t>
      </w:r>
    </w:p>
    <w:p w:rsidR="006879A9" w:rsidRDefault="009F00F8" w:rsidP="006879A9">
      <w:pPr>
        <w:tabs>
          <w:tab w:val="left" w:pos="1064"/>
        </w:tabs>
        <w:jc w:val="both"/>
        <w:rPr>
          <w:sz w:val="28"/>
          <w:szCs w:val="28"/>
          <w:lang w:val="uk-UA"/>
        </w:rPr>
      </w:pPr>
      <w:r>
        <w:rPr>
          <w:sz w:val="28"/>
          <w:szCs w:val="28"/>
          <w:lang w:val="uk-UA"/>
        </w:rPr>
        <w:t>6.5</w:t>
      </w:r>
      <w:r w:rsidR="006879A9">
        <w:rPr>
          <w:sz w:val="28"/>
          <w:szCs w:val="28"/>
          <w:lang w:val="uk-UA"/>
        </w:rPr>
        <w:t>. Огляди-конкурси:</w:t>
      </w:r>
    </w:p>
    <w:p w:rsidR="006879A9" w:rsidRDefault="006879A9" w:rsidP="006879A9">
      <w:pPr>
        <w:tabs>
          <w:tab w:val="left" w:pos="1064"/>
        </w:tabs>
        <w:jc w:val="both"/>
        <w:rPr>
          <w:sz w:val="28"/>
          <w:szCs w:val="28"/>
          <w:lang w:val="uk-UA"/>
        </w:rPr>
      </w:pPr>
      <w:r>
        <w:rPr>
          <w:sz w:val="28"/>
          <w:szCs w:val="28"/>
          <w:lang w:val="uk-UA"/>
        </w:rPr>
        <w:t>- «Сучасний предметний кабінет – складова позитивного іміджу вчителя» - вересень 2014 р.;</w:t>
      </w:r>
    </w:p>
    <w:p w:rsidR="006879A9" w:rsidRDefault="006879A9" w:rsidP="006879A9">
      <w:pPr>
        <w:tabs>
          <w:tab w:val="left" w:pos="1064"/>
        </w:tabs>
        <w:jc w:val="both"/>
        <w:rPr>
          <w:sz w:val="28"/>
          <w:szCs w:val="28"/>
          <w:lang w:val="uk-UA"/>
        </w:rPr>
      </w:pPr>
      <w:r>
        <w:rPr>
          <w:sz w:val="28"/>
          <w:szCs w:val="28"/>
          <w:lang w:val="uk-UA"/>
        </w:rPr>
        <w:t>- «Учитель року – 2015» - грудень 2014;</w:t>
      </w:r>
    </w:p>
    <w:p w:rsidR="006879A9" w:rsidRDefault="006879A9" w:rsidP="006879A9">
      <w:pPr>
        <w:tabs>
          <w:tab w:val="left" w:pos="1064"/>
        </w:tabs>
        <w:jc w:val="both"/>
        <w:rPr>
          <w:sz w:val="28"/>
          <w:szCs w:val="28"/>
          <w:lang w:val="uk-UA"/>
        </w:rPr>
      </w:pPr>
      <w:r>
        <w:rPr>
          <w:sz w:val="28"/>
          <w:szCs w:val="28"/>
          <w:lang w:val="uk-UA"/>
        </w:rPr>
        <w:t>- обласний конкурс «Простір щасливого дитинства» - березень 2015 р.</w:t>
      </w:r>
    </w:p>
    <w:p w:rsidR="006879A9" w:rsidRDefault="006879A9" w:rsidP="006879A9">
      <w:pPr>
        <w:tabs>
          <w:tab w:val="left" w:pos="1064"/>
        </w:tabs>
        <w:jc w:val="both"/>
        <w:rPr>
          <w:sz w:val="28"/>
          <w:szCs w:val="28"/>
          <w:lang w:val="uk-UA"/>
        </w:rPr>
      </w:pPr>
      <w:r>
        <w:rPr>
          <w:sz w:val="28"/>
          <w:szCs w:val="28"/>
          <w:lang w:val="uk-UA"/>
        </w:rPr>
        <w:t xml:space="preserve">- панорама оригінальних моделей освітнього соціалізуючого простору – квітень 2015 р. </w:t>
      </w:r>
    </w:p>
    <w:p w:rsidR="006879A9" w:rsidRPr="009761A0" w:rsidRDefault="006879A9" w:rsidP="006879A9">
      <w:pPr>
        <w:tabs>
          <w:tab w:val="left" w:pos="1064"/>
        </w:tabs>
        <w:jc w:val="both"/>
        <w:rPr>
          <w:sz w:val="28"/>
          <w:szCs w:val="28"/>
          <w:lang w:val="uk-UA"/>
        </w:rPr>
      </w:pPr>
      <w:r>
        <w:rPr>
          <w:sz w:val="28"/>
          <w:szCs w:val="28"/>
          <w:lang w:val="uk-UA"/>
        </w:rPr>
        <w:t>7</w:t>
      </w:r>
      <w:r w:rsidRPr="009761A0">
        <w:rPr>
          <w:sz w:val="28"/>
          <w:szCs w:val="28"/>
          <w:lang w:val="uk-UA"/>
        </w:rPr>
        <w:t>. Робота по вивченню, узагальненню та поширенню передового педагогічного досвіду</w:t>
      </w:r>
    </w:p>
    <w:p w:rsidR="006879A9" w:rsidRPr="00B35286" w:rsidRDefault="006879A9" w:rsidP="006879A9">
      <w:pPr>
        <w:tabs>
          <w:tab w:val="left" w:pos="1064"/>
        </w:tabs>
        <w:jc w:val="both"/>
        <w:rPr>
          <w:sz w:val="28"/>
          <w:szCs w:val="28"/>
          <w:lang w:val="uk-UA"/>
        </w:rPr>
      </w:pPr>
      <w:r>
        <w:rPr>
          <w:sz w:val="28"/>
          <w:szCs w:val="28"/>
          <w:lang w:val="uk-UA"/>
        </w:rPr>
        <w:t>7</w:t>
      </w:r>
      <w:r w:rsidRPr="009761A0">
        <w:rPr>
          <w:sz w:val="28"/>
          <w:szCs w:val="28"/>
          <w:lang w:val="uk-UA"/>
        </w:rPr>
        <w:t>.1</w:t>
      </w:r>
      <w:r>
        <w:rPr>
          <w:sz w:val="28"/>
          <w:szCs w:val="28"/>
          <w:lang w:val="uk-UA"/>
        </w:rPr>
        <w:t>. На методичних оперативках</w:t>
      </w:r>
      <w:r w:rsidRPr="009761A0">
        <w:rPr>
          <w:sz w:val="28"/>
          <w:szCs w:val="28"/>
          <w:lang w:val="uk-UA"/>
        </w:rPr>
        <w:t xml:space="preserve"> інформувати педагогів про досягнення психолого-педагогічної науки, кращий педагогічний досвід педагогічних працівників школи, району, області, країни</w:t>
      </w:r>
      <w:r>
        <w:rPr>
          <w:sz w:val="28"/>
          <w:szCs w:val="28"/>
          <w:lang w:val="uk-UA"/>
        </w:rPr>
        <w:t>.</w:t>
      </w:r>
    </w:p>
    <w:p w:rsidR="006879A9" w:rsidRPr="003C4EAF" w:rsidRDefault="006879A9" w:rsidP="006879A9">
      <w:pPr>
        <w:tabs>
          <w:tab w:val="left" w:pos="1064"/>
        </w:tabs>
        <w:jc w:val="both"/>
        <w:rPr>
          <w:sz w:val="28"/>
          <w:szCs w:val="28"/>
        </w:rPr>
      </w:pPr>
      <w:r w:rsidRPr="009761A0">
        <w:rPr>
          <w:sz w:val="28"/>
          <w:szCs w:val="28"/>
          <w:lang w:val="uk-UA"/>
        </w:rPr>
        <w:t>7.2</w:t>
      </w:r>
      <w:r>
        <w:rPr>
          <w:sz w:val="28"/>
          <w:szCs w:val="28"/>
          <w:lang w:val="uk-UA"/>
        </w:rPr>
        <w:t>.</w:t>
      </w:r>
      <w:r w:rsidRPr="009761A0">
        <w:rPr>
          <w:sz w:val="28"/>
          <w:szCs w:val="28"/>
          <w:lang w:val="uk-UA"/>
        </w:rPr>
        <w:t xml:space="preserve">Знайомити вчителів з матеріалами передового педагогічного досвіду, розміщених в педагогічних та методичних виданнях (2 рази </w:t>
      </w:r>
      <w:r>
        <w:rPr>
          <w:sz w:val="28"/>
          <w:szCs w:val="28"/>
        </w:rPr>
        <w:t>на семестр</w:t>
      </w:r>
      <w:r w:rsidRPr="003C4EAF">
        <w:rPr>
          <w:sz w:val="28"/>
          <w:szCs w:val="28"/>
        </w:rPr>
        <w:t>).</w:t>
      </w:r>
    </w:p>
    <w:p w:rsidR="006879A9" w:rsidRPr="000E53C1" w:rsidRDefault="006879A9" w:rsidP="006879A9">
      <w:pPr>
        <w:tabs>
          <w:tab w:val="left" w:pos="1064"/>
        </w:tabs>
        <w:jc w:val="both"/>
        <w:rPr>
          <w:sz w:val="28"/>
          <w:szCs w:val="28"/>
          <w:lang w:val="uk-UA"/>
        </w:rPr>
      </w:pPr>
      <w:r w:rsidRPr="003C4EAF">
        <w:rPr>
          <w:sz w:val="28"/>
          <w:szCs w:val="28"/>
        </w:rPr>
        <w:t>7.3</w:t>
      </w:r>
      <w:r>
        <w:rPr>
          <w:sz w:val="28"/>
          <w:szCs w:val="28"/>
          <w:lang w:val="uk-UA"/>
        </w:rPr>
        <w:t>.</w:t>
      </w:r>
      <w:r w:rsidRPr="003C4EAF">
        <w:rPr>
          <w:sz w:val="28"/>
          <w:szCs w:val="28"/>
        </w:rPr>
        <w:t xml:space="preserve">Вивчити та узагальнити досвіди роботи вчителів: </w:t>
      </w:r>
      <w:r w:rsidR="00A97AD5">
        <w:rPr>
          <w:sz w:val="28"/>
          <w:szCs w:val="28"/>
          <w:lang w:val="uk-UA"/>
        </w:rPr>
        <w:t>Обух В.І.. Канівець Н.М., Стринжі Л.І.</w:t>
      </w:r>
    </w:p>
    <w:p w:rsidR="006879A9" w:rsidRPr="003C4EAF" w:rsidRDefault="006879A9" w:rsidP="006879A9">
      <w:pPr>
        <w:tabs>
          <w:tab w:val="left" w:pos="1064"/>
        </w:tabs>
        <w:jc w:val="both"/>
        <w:rPr>
          <w:sz w:val="28"/>
          <w:szCs w:val="28"/>
        </w:rPr>
      </w:pPr>
      <w:r w:rsidRPr="003C4EAF">
        <w:rPr>
          <w:sz w:val="28"/>
          <w:szCs w:val="28"/>
        </w:rPr>
        <w:t>7.4</w:t>
      </w:r>
      <w:r>
        <w:rPr>
          <w:sz w:val="28"/>
          <w:szCs w:val="28"/>
          <w:lang w:val="uk-UA"/>
        </w:rPr>
        <w:t>.</w:t>
      </w:r>
      <w:r>
        <w:rPr>
          <w:sz w:val="28"/>
          <w:szCs w:val="28"/>
        </w:rPr>
        <w:t xml:space="preserve"> </w:t>
      </w:r>
      <w:r w:rsidRPr="003C4EAF">
        <w:rPr>
          <w:sz w:val="28"/>
          <w:szCs w:val="28"/>
        </w:rPr>
        <w:t xml:space="preserve">Поповнювати картотеку ППД школи, методичної </w:t>
      </w:r>
      <w:proofErr w:type="gramStart"/>
      <w:r w:rsidRPr="003C4EAF">
        <w:rPr>
          <w:sz w:val="28"/>
          <w:szCs w:val="28"/>
        </w:rPr>
        <w:t>л</w:t>
      </w:r>
      <w:proofErr w:type="gramEnd"/>
      <w:r w:rsidRPr="003C4EAF">
        <w:rPr>
          <w:sz w:val="28"/>
          <w:szCs w:val="28"/>
        </w:rPr>
        <w:t xml:space="preserve">ітератури (педагогічні та фахові газети, журнали, література навчальних кабінетів); </w:t>
      </w:r>
    </w:p>
    <w:p w:rsidR="006879A9" w:rsidRPr="009761A0" w:rsidRDefault="006879A9" w:rsidP="006879A9">
      <w:pPr>
        <w:tabs>
          <w:tab w:val="left" w:pos="1064"/>
        </w:tabs>
        <w:jc w:val="both"/>
        <w:rPr>
          <w:sz w:val="28"/>
          <w:szCs w:val="28"/>
          <w:lang w:val="uk-UA"/>
        </w:rPr>
      </w:pPr>
      <w:r w:rsidRPr="003C4EAF">
        <w:rPr>
          <w:sz w:val="28"/>
          <w:szCs w:val="28"/>
        </w:rPr>
        <w:t>7.5</w:t>
      </w:r>
      <w:r>
        <w:rPr>
          <w:sz w:val="28"/>
          <w:szCs w:val="28"/>
          <w:lang w:val="uk-UA"/>
        </w:rPr>
        <w:t>.</w:t>
      </w:r>
      <w:r w:rsidRPr="003C4EAF">
        <w:rPr>
          <w:sz w:val="28"/>
          <w:szCs w:val="28"/>
        </w:rPr>
        <w:t>Провести творчий зві</w:t>
      </w:r>
      <w:r>
        <w:rPr>
          <w:sz w:val="28"/>
          <w:szCs w:val="28"/>
        </w:rPr>
        <w:t>т учителів, що атестуються</w:t>
      </w:r>
      <w:r>
        <w:rPr>
          <w:sz w:val="28"/>
          <w:szCs w:val="28"/>
          <w:lang w:val="uk-UA"/>
        </w:rPr>
        <w:t xml:space="preserve"> «Перлини педагогічної майстерності» (лютий 2015).</w:t>
      </w:r>
    </w:p>
    <w:p w:rsidR="006879A9" w:rsidRPr="003C4EAF" w:rsidRDefault="006879A9" w:rsidP="006879A9">
      <w:pPr>
        <w:tabs>
          <w:tab w:val="left" w:pos="1064"/>
        </w:tabs>
        <w:jc w:val="both"/>
        <w:rPr>
          <w:sz w:val="28"/>
          <w:szCs w:val="28"/>
        </w:rPr>
      </w:pPr>
      <w:r w:rsidRPr="003C4EAF">
        <w:rPr>
          <w:sz w:val="28"/>
          <w:szCs w:val="28"/>
        </w:rPr>
        <w:t>7</w:t>
      </w:r>
      <w:r>
        <w:rPr>
          <w:sz w:val="28"/>
          <w:szCs w:val="28"/>
        </w:rPr>
        <w:t>.6</w:t>
      </w:r>
      <w:r>
        <w:rPr>
          <w:sz w:val="28"/>
          <w:szCs w:val="28"/>
          <w:lang w:val="uk-UA"/>
        </w:rPr>
        <w:t>.</w:t>
      </w:r>
      <w:r>
        <w:rPr>
          <w:sz w:val="28"/>
          <w:szCs w:val="28"/>
        </w:rPr>
        <w:t>Стимулювати вчителі</w:t>
      </w:r>
      <w:proofErr w:type="gramStart"/>
      <w:r>
        <w:rPr>
          <w:sz w:val="28"/>
          <w:szCs w:val="28"/>
        </w:rPr>
        <w:t>в</w:t>
      </w:r>
      <w:proofErr w:type="gramEnd"/>
      <w:r>
        <w:rPr>
          <w:sz w:val="28"/>
          <w:szCs w:val="28"/>
        </w:rPr>
        <w:t xml:space="preserve"> до </w:t>
      </w:r>
      <w:r>
        <w:rPr>
          <w:sz w:val="28"/>
          <w:szCs w:val="28"/>
          <w:lang w:val="uk-UA"/>
        </w:rPr>
        <w:t>презентації</w:t>
      </w:r>
      <w:r w:rsidRPr="003C4EAF">
        <w:rPr>
          <w:sz w:val="28"/>
          <w:szCs w:val="28"/>
        </w:rPr>
        <w:t xml:space="preserve"> власних методичних та фахових розробок, рекомендацій, авторських програм. </w:t>
      </w:r>
    </w:p>
    <w:p w:rsidR="006879A9" w:rsidRPr="003C4EAF" w:rsidRDefault="006879A9" w:rsidP="006879A9">
      <w:pPr>
        <w:pStyle w:val="a3"/>
        <w:tabs>
          <w:tab w:val="left" w:pos="1064"/>
        </w:tabs>
        <w:rPr>
          <w:szCs w:val="32"/>
          <w:lang w:val="ru-RU"/>
        </w:rPr>
      </w:pPr>
    </w:p>
    <w:p w:rsidR="006879A9" w:rsidRDefault="006879A9" w:rsidP="006879A9">
      <w:pPr>
        <w:pStyle w:val="a3"/>
        <w:tabs>
          <w:tab w:val="left" w:pos="1064"/>
        </w:tabs>
        <w:ind w:right="0"/>
        <w:rPr>
          <w:szCs w:val="32"/>
        </w:rPr>
      </w:pPr>
    </w:p>
    <w:p w:rsidR="006879A9" w:rsidRDefault="006879A9" w:rsidP="006879A9">
      <w:pPr>
        <w:pStyle w:val="a3"/>
        <w:tabs>
          <w:tab w:val="left" w:pos="1064"/>
        </w:tabs>
        <w:ind w:right="0"/>
        <w:rPr>
          <w:szCs w:val="32"/>
        </w:rPr>
      </w:pPr>
    </w:p>
    <w:p w:rsidR="006879A9" w:rsidRDefault="006879A9" w:rsidP="006879A9">
      <w:pPr>
        <w:pStyle w:val="a3"/>
        <w:tabs>
          <w:tab w:val="left" w:pos="1064"/>
        </w:tabs>
        <w:ind w:right="0"/>
        <w:rPr>
          <w:szCs w:val="32"/>
        </w:rPr>
      </w:pPr>
    </w:p>
    <w:p w:rsidR="006879A9" w:rsidRDefault="006879A9" w:rsidP="006879A9">
      <w:pPr>
        <w:tabs>
          <w:tab w:val="left" w:pos="1064"/>
        </w:tabs>
        <w:rPr>
          <w:b/>
          <w:sz w:val="32"/>
          <w:szCs w:val="48"/>
          <w:lang w:val="uk-UA"/>
        </w:rPr>
      </w:pPr>
    </w:p>
    <w:p w:rsidR="006879A9" w:rsidRPr="000E53C1" w:rsidRDefault="006879A9" w:rsidP="006879A9">
      <w:pPr>
        <w:tabs>
          <w:tab w:val="left" w:pos="1064"/>
        </w:tabs>
        <w:jc w:val="center"/>
        <w:rPr>
          <w:b/>
          <w:sz w:val="32"/>
          <w:szCs w:val="48"/>
          <w:lang w:val="uk-UA"/>
        </w:rPr>
      </w:pPr>
      <w:r w:rsidRPr="000E53C1">
        <w:rPr>
          <w:b/>
          <w:sz w:val="32"/>
          <w:szCs w:val="48"/>
          <w:lang w:val="uk-UA"/>
        </w:rPr>
        <w:t>Склад методичної ради школи</w:t>
      </w:r>
    </w:p>
    <w:p w:rsidR="006879A9" w:rsidRPr="000E53C1" w:rsidRDefault="006879A9" w:rsidP="006879A9">
      <w:pPr>
        <w:tabs>
          <w:tab w:val="left" w:pos="1064"/>
        </w:tabs>
        <w:jc w:val="center"/>
        <w:rPr>
          <w:b/>
          <w:sz w:val="32"/>
          <w:szCs w:val="48"/>
          <w:lang w:val="uk-UA"/>
        </w:rPr>
      </w:pPr>
    </w:p>
    <w:p w:rsidR="006879A9" w:rsidRDefault="006879A9" w:rsidP="006879A9">
      <w:pPr>
        <w:pStyle w:val="a7"/>
        <w:tabs>
          <w:tab w:val="left" w:pos="1064"/>
        </w:tabs>
        <w:spacing w:before="0" w:beforeAutospacing="0" w:after="0" w:line="300" w:lineRule="auto"/>
        <w:rPr>
          <w:color w:val="000000"/>
          <w:sz w:val="28"/>
          <w:lang w:val="uk-UA"/>
        </w:rPr>
      </w:pPr>
      <w:r>
        <w:rPr>
          <w:color w:val="000000"/>
          <w:sz w:val="28"/>
          <w:lang w:val="uk-UA"/>
        </w:rPr>
        <w:t>1.</w:t>
      </w:r>
      <w:r>
        <w:rPr>
          <w:color w:val="000000"/>
          <w:sz w:val="28"/>
        </w:rPr>
        <w:t>П</w:t>
      </w:r>
      <w:r>
        <w:rPr>
          <w:color w:val="000000"/>
          <w:sz w:val="28"/>
          <w:lang w:val="uk-UA"/>
        </w:rPr>
        <w:t xml:space="preserve">ушкіна Н.М. </w:t>
      </w:r>
      <w:r>
        <w:rPr>
          <w:color w:val="000000"/>
          <w:sz w:val="28"/>
        </w:rPr>
        <w:t xml:space="preserve"> - голова методичної ради</w:t>
      </w:r>
      <w:r>
        <w:rPr>
          <w:color w:val="000000"/>
          <w:sz w:val="28"/>
          <w:lang w:val="uk-UA"/>
        </w:rPr>
        <w:t>, заступник директора з навчальної роботи</w:t>
      </w:r>
      <w:r>
        <w:rPr>
          <w:color w:val="000000"/>
          <w:sz w:val="28"/>
        </w:rPr>
        <w:t>;</w:t>
      </w:r>
    </w:p>
    <w:p w:rsidR="006879A9" w:rsidRDefault="006879A9" w:rsidP="006879A9">
      <w:pPr>
        <w:pStyle w:val="a7"/>
        <w:tabs>
          <w:tab w:val="left" w:pos="1064"/>
        </w:tabs>
        <w:spacing w:before="0" w:beforeAutospacing="0" w:after="0" w:line="300" w:lineRule="auto"/>
        <w:rPr>
          <w:color w:val="000000"/>
          <w:sz w:val="28"/>
          <w:lang w:val="uk-UA"/>
        </w:rPr>
      </w:pPr>
      <w:r>
        <w:rPr>
          <w:color w:val="000000"/>
          <w:sz w:val="28"/>
          <w:lang w:val="uk-UA"/>
        </w:rPr>
        <w:t>2. Пономарьова О.Б. – член ради, директор школи;</w:t>
      </w:r>
    </w:p>
    <w:p w:rsidR="006879A9" w:rsidRDefault="006879A9" w:rsidP="006879A9">
      <w:pPr>
        <w:pStyle w:val="a7"/>
        <w:tabs>
          <w:tab w:val="left" w:pos="1064"/>
        </w:tabs>
        <w:spacing w:before="0" w:beforeAutospacing="0" w:after="0" w:line="300" w:lineRule="auto"/>
        <w:rPr>
          <w:color w:val="000000"/>
          <w:sz w:val="28"/>
          <w:lang w:val="uk-UA"/>
        </w:rPr>
      </w:pPr>
      <w:r>
        <w:rPr>
          <w:color w:val="000000"/>
          <w:sz w:val="28"/>
          <w:lang w:val="uk-UA"/>
        </w:rPr>
        <w:t>3. Карман Г.С. – секретар ради, заступник директора з навчальної роботи;</w:t>
      </w:r>
    </w:p>
    <w:p w:rsidR="006879A9" w:rsidRDefault="006879A9" w:rsidP="006879A9">
      <w:pPr>
        <w:pStyle w:val="a7"/>
        <w:tabs>
          <w:tab w:val="left" w:pos="1064"/>
        </w:tabs>
        <w:spacing w:before="0" w:beforeAutospacing="0" w:after="0" w:line="300" w:lineRule="auto"/>
        <w:rPr>
          <w:color w:val="000000"/>
          <w:sz w:val="28"/>
          <w:lang w:val="uk-UA"/>
        </w:rPr>
      </w:pPr>
      <w:r>
        <w:rPr>
          <w:color w:val="000000"/>
          <w:sz w:val="28"/>
          <w:lang w:val="uk-UA"/>
        </w:rPr>
        <w:t>4. Жук Н.М. - керівник МО вчителів початкових класів;</w:t>
      </w:r>
    </w:p>
    <w:p w:rsidR="006879A9" w:rsidRDefault="006879A9" w:rsidP="006879A9">
      <w:pPr>
        <w:pStyle w:val="a7"/>
        <w:tabs>
          <w:tab w:val="left" w:pos="1064"/>
        </w:tabs>
        <w:spacing w:before="0" w:beforeAutospacing="0" w:after="0" w:line="300" w:lineRule="auto"/>
        <w:rPr>
          <w:color w:val="000000"/>
          <w:sz w:val="28"/>
          <w:lang w:val="uk-UA"/>
        </w:rPr>
      </w:pPr>
      <w:r>
        <w:rPr>
          <w:color w:val="000000"/>
          <w:sz w:val="28"/>
          <w:lang w:val="uk-UA"/>
        </w:rPr>
        <w:t>5. Шевченко С.М. - керівник МО учителів історії та правознавства</w:t>
      </w:r>
    </w:p>
    <w:p w:rsidR="006879A9" w:rsidRDefault="006879A9" w:rsidP="006879A9">
      <w:pPr>
        <w:pStyle w:val="a7"/>
        <w:tabs>
          <w:tab w:val="left" w:pos="1064"/>
        </w:tabs>
        <w:spacing w:before="0" w:beforeAutospacing="0" w:after="0" w:line="300" w:lineRule="auto"/>
        <w:rPr>
          <w:color w:val="000000"/>
          <w:sz w:val="28"/>
        </w:rPr>
      </w:pPr>
      <w:r>
        <w:rPr>
          <w:color w:val="000000"/>
          <w:sz w:val="28"/>
          <w:lang w:val="uk-UA"/>
        </w:rPr>
        <w:t>6</w:t>
      </w:r>
      <w:r>
        <w:rPr>
          <w:color w:val="000000"/>
          <w:sz w:val="28"/>
        </w:rPr>
        <w:t xml:space="preserve">. </w:t>
      </w:r>
      <w:r>
        <w:rPr>
          <w:color w:val="000000"/>
          <w:sz w:val="28"/>
          <w:lang w:val="uk-UA"/>
        </w:rPr>
        <w:t>Возна Н.М.</w:t>
      </w:r>
      <w:r>
        <w:rPr>
          <w:color w:val="000000"/>
          <w:sz w:val="28"/>
        </w:rPr>
        <w:t xml:space="preserve"> - керівник М</w:t>
      </w:r>
      <w:r>
        <w:rPr>
          <w:color w:val="000000"/>
          <w:sz w:val="28"/>
          <w:lang w:val="uk-UA"/>
        </w:rPr>
        <w:t>О</w:t>
      </w:r>
      <w:r>
        <w:rPr>
          <w:color w:val="000000"/>
          <w:sz w:val="28"/>
        </w:rPr>
        <w:t xml:space="preserve"> класних керівників</w:t>
      </w:r>
      <w:r>
        <w:rPr>
          <w:color w:val="000000"/>
          <w:sz w:val="28"/>
          <w:lang w:val="uk-UA"/>
        </w:rPr>
        <w:t>, заступник директора з навчало-виховної роботи</w:t>
      </w:r>
      <w:r>
        <w:rPr>
          <w:color w:val="000000"/>
          <w:sz w:val="28"/>
        </w:rPr>
        <w:t>;</w:t>
      </w:r>
    </w:p>
    <w:p w:rsidR="006879A9" w:rsidRDefault="006879A9" w:rsidP="006879A9">
      <w:pPr>
        <w:pStyle w:val="a7"/>
        <w:tabs>
          <w:tab w:val="left" w:pos="1064"/>
        </w:tabs>
        <w:spacing w:before="0" w:beforeAutospacing="0" w:after="0" w:line="300" w:lineRule="auto"/>
        <w:rPr>
          <w:color w:val="000000"/>
          <w:sz w:val="28"/>
        </w:rPr>
      </w:pPr>
      <w:r>
        <w:rPr>
          <w:color w:val="000000"/>
          <w:sz w:val="28"/>
          <w:lang w:val="uk-UA"/>
        </w:rPr>
        <w:t>7</w:t>
      </w:r>
      <w:r>
        <w:rPr>
          <w:color w:val="000000"/>
          <w:sz w:val="28"/>
        </w:rPr>
        <w:t xml:space="preserve">. </w:t>
      </w:r>
      <w:r>
        <w:rPr>
          <w:color w:val="000000"/>
          <w:sz w:val="28"/>
          <w:lang w:val="uk-UA"/>
        </w:rPr>
        <w:t xml:space="preserve">Кравченко Р.О. </w:t>
      </w:r>
      <w:r>
        <w:rPr>
          <w:color w:val="000000"/>
          <w:sz w:val="28"/>
        </w:rPr>
        <w:t xml:space="preserve">-  </w:t>
      </w:r>
      <w:r>
        <w:rPr>
          <w:color w:val="000000"/>
          <w:sz w:val="28"/>
          <w:lang w:val="uk-UA"/>
        </w:rPr>
        <w:t xml:space="preserve">керівник МО </w:t>
      </w:r>
      <w:r>
        <w:rPr>
          <w:color w:val="000000"/>
          <w:sz w:val="28"/>
        </w:rPr>
        <w:t>вчител</w:t>
      </w:r>
      <w:r>
        <w:rPr>
          <w:color w:val="000000"/>
          <w:sz w:val="28"/>
          <w:lang w:val="uk-UA"/>
        </w:rPr>
        <w:t>ів іноземної</w:t>
      </w:r>
      <w:r>
        <w:rPr>
          <w:color w:val="000000"/>
          <w:sz w:val="28"/>
        </w:rPr>
        <w:t xml:space="preserve"> мови;</w:t>
      </w:r>
    </w:p>
    <w:p w:rsidR="006879A9" w:rsidRDefault="006879A9" w:rsidP="006879A9">
      <w:pPr>
        <w:pStyle w:val="a7"/>
        <w:tabs>
          <w:tab w:val="left" w:pos="1064"/>
        </w:tabs>
        <w:spacing w:before="0" w:beforeAutospacing="0" w:after="0" w:line="300" w:lineRule="auto"/>
        <w:rPr>
          <w:color w:val="000000"/>
          <w:sz w:val="28"/>
        </w:rPr>
      </w:pPr>
      <w:r>
        <w:rPr>
          <w:color w:val="000000"/>
          <w:sz w:val="28"/>
          <w:lang w:val="uk-UA"/>
        </w:rPr>
        <w:t>8</w:t>
      </w:r>
      <w:r>
        <w:rPr>
          <w:color w:val="000000"/>
          <w:sz w:val="28"/>
        </w:rPr>
        <w:t>. Кан</w:t>
      </w:r>
      <w:r>
        <w:rPr>
          <w:color w:val="000000"/>
          <w:sz w:val="28"/>
          <w:lang w:val="uk-UA"/>
        </w:rPr>
        <w:t>івець Н.М.</w:t>
      </w:r>
      <w:r>
        <w:rPr>
          <w:color w:val="000000"/>
          <w:sz w:val="28"/>
        </w:rPr>
        <w:t xml:space="preserve">– </w:t>
      </w:r>
      <w:r>
        <w:rPr>
          <w:color w:val="000000"/>
          <w:sz w:val="28"/>
          <w:lang w:val="uk-UA"/>
        </w:rPr>
        <w:t>керівник МО вчителів природничого циклу</w:t>
      </w:r>
      <w:r>
        <w:rPr>
          <w:color w:val="000000"/>
          <w:sz w:val="28"/>
        </w:rPr>
        <w:t>;</w:t>
      </w:r>
    </w:p>
    <w:p w:rsidR="006879A9" w:rsidRDefault="006879A9" w:rsidP="006879A9">
      <w:pPr>
        <w:pStyle w:val="a7"/>
        <w:tabs>
          <w:tab w:val="left" w:pos="1064"/>
        </w:tabs>
        <w:spacing w:before="0" w:beforeAutospacing="0" w:after="0" w:line="300" w:lineRule="auto"/>
        <w:rPr>
          <w:color w:val="000000"/>
          <w:sz w:val="28"/>
        </w:rPr>
      </w:pPr>
      <w:r>
        <w:rPr>
          <w:color w:val="000000"/>
          <w:sz w:val="28"/>
          <w:lang w:val="uk-UA"/>
        </w:rPr>
        <w:t>9</w:t>
      </w:r>
      <w:r>
        <w:rPr>
          <w:color w:val="000000"/>
          <w:sz w:val="28"/>
        </w:rPr>
        <w:t xml:space="preserve">. </w:t>
      </w:r>
      <w:r>
        <w:rPr>
          <w:color w:val="000000"/>
          <w:sz w:val="28"/>
          <w:lang w:val="uk-UA"/>
        </w:rPr>
        <w:t>Шаповалова Л.М.</w:t>
      </w:r>
      <w:r>
        <w:rPr>
          <w:color w:val="000000"/>
          <w:sz w:val="28"/>
        </w:rPr>
        <w:t>- керівник М</w:t>
      </w:r>
      <w:r>
        <w:rPr>
          <w:color w:val="000000"/>
          <w:sz w:val="28"/>
          <w:lang w:val="uk-UA"/>
        </w:rPr>
        <w:t>О МІФ</w:t>
      </w:r>
    </w:p>
    <w:p w:rsidR="006879A9" w:rsidRDefault="006879A9" w:rsidP="006879A9">
      <w:pPr>
        <w:pStyle w:val="a7"/>
        <w:tabs>
          <w:tab w:val="left" w:pos="1064"/>
        </w:tabs>
        <w:spacing w:before="0" w:beforeAutospacing="0" w:after="0" w:line="300" w:lineRule="auto"/>
        <w:rPr>
          <w:color w:val="000000"/>
          <w:sz w:val="28"/>
          <w:lang w:val="uk-UA"/>
        </w:rPr>
      </w:pPr>
      <w:r>
        <w:rPr>
          <w:color w:val="000000"/>
          <w:sz w:val="28"/>
          <w:lang w:val="uk-UA"/>
        </w:rPr>
        <w:t>10</w:t>
      </w:r>
      <w:r>
        <w:rPr>
          <w:color w:val="000000"/>
          <w:sz w:val="28"/>
        </w:rPr>
        <w:t xml:space="preserve">. </w:t>
      </w:r>
      <w:r>
        <w:rPr>
          <w:color w:val="000000"/>
          <w:sz w:val="28"/>
          <w:lang w:val="uk-UA"/>
        </w:rPr>
        <w:t xml:space="preserve">Жук Г.І. </w:t>
      </w:r>
      <w:r>
        <w:rPr>
          <w:color w:val="000000"/>
          <w:sz w:val="28"/>
        </w:rPr>
        <w:t xml:space="preserve"> - керівник М</w:t>
      </w:r>
      <w:r>
        <w:rPr>
          <w:color w:val="000000"/>
          <w:sz w:val="28"/>
          <w:lang w:val="uk-UA"/>
        </w:rPr>
        <w:t>О в</w:t>
      </w:r>
      <w:r>
        <w:rPr>
          <w:color w:val="000000"/>
          <w:sz w:val="28"/>
        </w:rPr>
        <w:t>чителів</w:t>
      </w:r>
      <w:r>
        <w:rPr>
          <w:color w:val="000000"/>
          <w:sz w:val="28"/>
          <w:lang w:val="uk-UA"/>
        </w:rPr>
        <w:t xml:space="preserve"> фізичної культури, Захисту Вітчизни;</w:t>
      </w:r>
    </w:p>
    <w:p w:rsidR="006879A9" w:rsidRDefault="006879A9" w:rsidP="006879A9">
      <w:pPr>
        <w:pStyle w:val="a7"/>
        <w:tabs>
          <w:tab w:val="left" w:pos="1064"/>
        </w:tabs>
        <w:spacing w:before="0" w:beforeAutospacing="0" w:after="0" w:line="300" w:lineRule="auto"/>
        <w:rPr>
          <w:color w:val="000000"/>
          <w:sz w:val="28"/>
          <w:lang w:val="uk-UA"/>
        </w:rPr>
      </w:pPr>
      <w:r>
        <w:rPr>
          <w:color w:val="000000"/>
          <w:sz w:val="28"/>
          <w:lang w:val="uk-UA"/>
        </w:rPr>
        <w:t>11. Барановська В.В. – керівник МО вчителів художньо-естетичного циклу та трудового навчання;</w:t>
      </w:r>
    </w:p>
    <w:p w:rsidR="006879A9" w:rsidRDefault="006879A9" w:rsidP="006879A9">
      <w:pPr>
        <w:pStyle w:val="a7"/>
        <w:tabs>
          <w:tab w:val="left" w:pos="1064"/>
        </w:tabs>
        <w:spacing w:before="0" w:beforeAutospacing="0" w:after="0" w:line="300" w:lineRule="auto"/>
        <w:rPr>
          <w:color w:val="000000"/>
          <w:sz w:val="28"/>
          <w:lang w:val="uk-UA"/>
        </w:rPr>
      </w:pPr>
      <w:r>
        <w:rPr>
          <w:color w:val="000000"/>
          <w:sz w:val="28"/>
          <w:lang w:val="uk-UA"/>
        </w:rPr>
        <w:t>12. Кравченко Л.В. – керівник МО вчителів української та зарубіжної філології</w:t>
      </w:r>
    </w:p>
    <w:p w:rsidR="006879A9" w:rsidRDefault="006879A9" w:rsidP="006879A9">
      <w:pPr>
        <w:pStyle w:val="a7"/>
        <w:tabs>
          <w:tab w:val="left" w:pos="1064"/>
        </w:tabs>
        <w:spacing w:before="0" w:beforeAutospacing="0" w:after="0" w:line="300" w:lineRule="auto"/>
        <w:rPr>
          <w:color w:val="000000"/>
          <w:sz w:val="28"/>
          <w:lang w:val="uk-UA"/>
        </w:rPr>
      </w:pPr>
      <w:r>
        <w:rPr>
          <w:color w:val="000000"/>
          <w:sz w:val="28"/>
          <w:lang w:val="uk-UA"/>
        </w:rPr>
        <w:t>13. Бучевська Л.М.-  психолог, член ради;</w:t>
      </w:r>
    </w:p>
    <w:p w:rsidR="006879A9" w:rsidRDefault="006879A9" w:rsidP="006879A9">
      <w:pPr>
        <w:pStyle w:val="a7"/>
        <w:tabs>
          <w:tab w:val="left" w:pos="1064"/>
        </w:tabs>
        <w:spacing w:before="0" w:beforeAutospacing="0" w:after="0" w:line="300" w:lineRule="auto"/>
        <w:rPr>
          <w:color w:val="000000"/>
          <w:sz w:val="28"/>
          <w:lang w:val="uk-UA"/>
        </w:rPr>
      </w:pPr>
      <w:r>
        <w:rPr>
          <w:color w:val="000000"/>
          <w:sz w:val="28"/>
          <w:lang w:val="uk-UA"/>
        </w:rPr>
        <w:t>14. Зінченко Ю.С. – соціальний педагог, член ради.</w:t>
      </w:r>
    </w:p>
    <w:p w:rsidR="00487159" w:rsidRDefault="00487159">
      <w:pPr>
        <w:rPr>
          <w:lang w:val="uk-UA"/>
        </w:rPr>
      </w:pPr>
    </w:p>
    <w:p w:rsidR="006879A9" w:rsidRDefault="006879A9">
      <w:pPr>
        <w:rPr>
          <w:lang w:val="uk-UA"/>
        </w:rPr>
      </w:pPr>
    </w:p>
    <w:p w:rsidR="006879A9" w:rsidRDefault="006879A9">
      <w:pPr>
        <w:rPr>
          <w:lang w:val="uk-UA"/>
        </w:rPr>
      </w:pPr>
    </w:p>
    <w:p w:rsidR="006879A9" w:rsidRDefault="006879A9">
      <w:pPr>
        <w:rPr>
          <w:lang w:val="uk-UA"/>
        </w:rPr>
      </w:pPr>
    </w:p>
    <w:p w:rsidR="006879A9" w:rsidRDefault="006879A9">
      <w:pPr>
        <w:rPr>
          <w:lang w:val="uk-UA"/>
        </w:rPr>
      </w:pPr>
    </w:p>
    <w:p w:rsidR="006879A9" w:rsidRDefault="006879A9">
      <w:pPr>
        <w:rPr>
          <w:lang w:val="uk-UA"/>
        </w:rPr>
      </w:pPr>
    </w:p>
    <w:p w:rsidR="006879A9" w:rsidRDefault="006879A9">
      <w:pPr>
        <w:rPr>
          <w:lang w:val="uk-UA"/>
        </w:rPr>
      </w:pPr>
    </w:p>
    <w:p w:rsidR="006879A9" w:rsidRDefault="006879A9">
      <w:pPr>
        <w:rPr>
          <w:lang w:val="uk-UA"/>
        </w:rPr>
      </w:pPr>
    </w:p>
    <w:p w:rsidR="006879A9" w:rsidRDefault="006879A9">
      <w:pPr>
        <w:rPr>
          <w:lang w:val="uk-UA"/>
        </w:rPr>
      </w:pPr>
    </w:p>
    <w:p w:rsidR="006879A9" w:rsidRDefault="006879A9">
      <w:pPr>
        <w:rPr>
          <w:lang w:val="uk-UA"/>
        </w:rPr>
      </w:pPr>
    </w:p>
    <w:p w:rsidR="006879A9" w:rsidRDefault="006879A9">
      <w:pPr>
        <w:rPr>
          <w:lang w:val="uk-UA"/>
        </w:rPr>
      </w:pPr>
    </w:p>
    <w:p w:rsidR="006879A9" w:rsidRDefault="006879A9">
      <w:pPr>
        <w:rPr>
          <w:lang w:val="uk-UA"/>
        </w:rPr>
      </w:pPr>
    </w:p>
    <w:p w:rsidR="006879A9" w:rsidRDefault="006879A9">
      <w:pPr>
        <w:rPr>
          <w:lang w:val="uk-UA"/>
        </w:rPr>
      </w:pPr>
    </w:p>
    <w:p w:rsidR="006879A9" w:rsidRDefault="006879A9">
      <w:pPr>
        <w:rPr>
          <w:lang w:val="uk-UA"/>
        </w:rPr>
      </w:pPr>
    </w:p>
    <w:p w:rsidR="006879A9" w:rsidRDefault="006879A9">
      <w:pPr>
        <w:rPr>
          <w:lang w:val="uk-UA"/>
        </w:rPr>
      </w:pPr>
    </w:p>
    <w:p w:rsidR="006879A9" w:rsidRDefault="006879A9">
      <w:pPr>
        <w:rPr>
          <w:lang w:val="uk-UA"/>
        </w:rPr>
      </w:pPr>
    </w:p>
    <w:p w:rsidR="006879A9" w:rsidRDefault="006879A9">
      <w:pPr>
        <w:rPr>
          <w:lang w:val="uk-UA"/>
        </w:rPr>
      </w:pPr>
    </w:p>
    <w:p w:rsidR="006879A9" w:rsidRDefault="006879A9">
      <w:pPr>
        <w:rPr>
          <w:lang w:val="uk-UA"/>
        </w:rPr>
      </w:pPr>
    </w:p>
    <w:p w:rsidR="006879A9" w:rsidRDefault="006879A9">
      <w:pPr>
        <w:rPr>
          <w:lang w:val="uk-UA"/>
        </w:rPr>
      </w:pPr>
    </w:p>
    <w:p w:rsidR="006879A9" w:rsidRDefault="006879A9">
      <w:pPr>
        <w:rPr>
          <w:lang w:val="uk-UA"/>
        </w:rPr>
      </w:pPr>
    </w:p>
    <w:p w:rsidR="006879A9" w:rsidRDefault="006879A9">
      <w:pPr>
        <w:rPr>
          <w:lang w:val="uk-UA"/>
        </w:rPr>
      </w:pPr>
    </w:p>
    <w:p w:rsidR="006879A9" w:rsidRDefault="006879A9">
      <w:pPr>
        <w:rPr>
          <w:lang w:val="uk-UA"/>
        </w:rPr>
      </w:pPr>
    </w:p>
    <w:p w:rsidR="00390933" w:rsidRDefault="00390933">
      <w:pPr>
        <w:rPr>
          <w:lang w:val="uk-UA"/>
        </w:rPr>
      </w:pPr>
    </w:p>
    <w:p w:rsidR="006879A9" w:rsidRDefault="006879A9">
      <w:pPr>
        <w:rPr>
          <w:lang w:val="uk-UA"/>
        </w:rPr>
      </w:pPr>
    </w:p>
    <w:p w:rsidR="001A46B4" w:rsidRDefault="001A46B4" w:rsidP="006879A9">
      <w:pPr>
        <w:tabs>
          <w:tab w:val="left" w:pos="180"/>
        </w:tabs>
        <w:ind w:right="-1"/>
        <w:jc w:val="center"/>
        <w:rPr>
          <w:b/>
          <w:sz w:val="32"/>
          <w:szCs w:val="32"/>
          <w:lang w:val="uk-UA"/>
        </w:rPr>
      </w:pPr>
    </w:p>
    <w:p w:rsidR="001A46B4" w:rsidRDefault="001A46B4" w:rsidP="006879A9">
      <w:pPr>
        <w:tabs>
          <w:tab w:val="left" w:pos="180"/>
        </w:tabs>
        <w:ind w:right="-1"/>
        <w:jc w:val="center"/>
        <w:rPr>
          <w:b/>
          <w:sz w:val="32"/>
          <w:szCs w:val="32"/>
          <w:lang w:val="uk-UA"/>
        </w:rPr>
      </w:pPr>
    </w:p>
    <w:p w:rsidR="001A46B4" w:rsidRDefault="001A46B4" w:rsidP="006879A9">
      <w:pPr>
        <w:tabs>
          <w:tab w:val="left" w:pos="180"/>
        </w:tabs>
        <w:ind w:right="-1"/>
        <w:jc w:val="center"/>
        <w:rPr>
          <w:b/>
          <w:sz w:val="32"/>
          <w:szCs w:val="32"/>
          <w:lang w:val="uk-UA"/>
        </w:rPr>
      </w:pPr>
    </w:p>
    <w:p w:rsidR="001A46B4" w:rsidRDefault="001A46B4" w:rsidP="006879A9">
      <w:pPr>
        <w:tabs>
          <w:tab w:val="left" w:pos="180"/>
        </w:tabs>
        <w:ind w:right="-1"/>
        <w:jc w:val="center"/>
        <w:rPr>
          <w:b/>
          <w:sz w:val="32"/>
          <w:szCs w:val="32"/>
          <w:lang w:val="uk-UA"/>
        </w:rPr>
      </w:pPr>
    </w:p>
    <w:p w:rsidR="001A46B4" w:rsidRDefault="001A46B4" w:rsidP="006879A9">
      <w:pPr>
        <w:tabs>
          <w:tab w:val="left" w:pos="180"/>
        </w:tabs>
        <w:ind w:right="-1"/>
        <w:jc w:val="center"/>
        <w:rPr>
          <w:b/>
          <w:sz w:val="32"/>
          <w:szCs w:val="32"/>
          <w:lang w:val="uk-UA"/>
        </w:rPr>
      </w:pPr>
    </w:p>
    <w:p w:rsidR="006879A9" w:rsidRDefault="006879A9" w:rsidP="006879A9">
      <w:pPr>
        <w:tabs>
          <w:tab w:val="left" w:pos="180"/>
        </w:tabs>
        <w:ind w:right="-1"/>
        <w:jc w:val="center"/>
        <w:rPr>
          <w:b/>
          <w:sz w:val="32"/>
          <w:szCs w:val="32"/>
          <w:lang w:val="uk-UA"/>
        </w:rPr>
      </w:pPr>
      <w:r w:rsidRPr="000E53C1">
        <w:rPr>
          <w:b/>
          <w:sz w:val="32"/>
          <w:szCs w:val="32"/>
        </w:rPr>
        <w:lastRenderedPageBreak/>
        <w:t xml:space="preserve">ПЛАН РОБОТИ МЕТОДИЧНОЇ </w:t>
      </w:r>
      <w:proofErr w:type="gramStart"/>
      <w:r w:rsidRPr="000E53C1">
        <w:rPr>
          <w:b/>
          <w:sz w:val="32"/>
          <w:szCs w:val="32"/>
        </w:rPr>
        <w:t>РАДИ</w:t>
      </w:r>
      <w:proofErr w:type="gramEnd"/>
    </w:p>
    <w:tbl>
      <w:tblPr>
        <w:tblW w:w="10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797"/>
        <w:gridCol w:w="1242"/>
        <w:gridCol w:w="1877"/>
      </w:tblGrid>
      <w:tr w:rsidR="006879A9" w:rsidRPr="00653BE9" w:rsidTr="00282CF2">
        <w:tc>
          <w:tcPr>
            <w:tcW w:w="7797" w:type="dxa"/>
          </w:tcPr>
          <w:p w:rsidR="006879A9" w:rsidRPr="00653BE9" w:rsidRDefault="006879A9" w:rsidP="006879A9">
            <w:pPr>
              <w:jc w:val="center"/>
              <w:rPr>
                <w:b/>
                <w:bCs/>
                <w:color w:val="000000"/>
                <w:szCs w:val="28"/>
              </w:rPr>
            </w:pPr>
            <w:r w:rsidRPr="00653BE9">
              <w:rPr>
                <w:b/>
                <w:bCs/>
                <w:color w:val="000000"/>
                <w:szCs w:val="28"/>
              </w:rPr>
              <w:t>Змі</w:t>
            </w:r>
            <w:proofErr w:type="gramStart"/>
            <w:r w:rsidRPr="00653BE9">
              <w:rPr>
                <w:b/>
                <w:bCs/>
                <w:color w:val="000000"/>
                <w:szCs w:val="28"/>
              </w:rPr>
              <w:t>ст</w:t>
            </w:r>
            <w:proofErr w:type="gramEnd"/>
            <w:r w:rsidRPr="00653BE9">
              <w:rPr>
                <w:b/>
                <w:bCs/>
                <w:color w:val="000000"/>
                <w:szCs w:val="28"/>
              </w:rPr>
              <w:t xml:space="preserve">   роботи</w:t>
            </w:r>
          </w:p>
        </w:tc>
        <w:tc>
          <w:tcPr>
            <w:tcW w:w="1242" w:type="dxa"/>
          </w:tcPr>
          <w:p w:rsidR="006879A9" w:rsidRPr="00653BE9" w:rsidRDefault="006879A9" w:rsidP="00730ED2">
            <w:pPr>
              <w:jc w:val="center"/>
              <w:rPr>
                <w:b/>
                <w:bCs/>
                <w:color w:val="000000"/>
                <w:szCs w:val="28"/>
              </w:rPr>
            </w:pPr>
            <w:r w:rsidRPr="00653BE9">
              <w:rPr>
                <w:b/>
                <w:bCs/>
                <w:color w:val="000000"/>
                <w:szCs w:val="28"/>
              </w:rPr>
              <w:t>Дата</w:t>
            </w:r>
          </w:p>
        </w:tc>
        <w:tc>
          <w:tcPr>
            <w:tcW w:w="1877" w:type="dxa"/>
          </w:tcPr>
          <w:p w:rsidR="006879A9" w:rsidRPr="00653BE9" w:rsidRDefault="006879A9" w:rsidP="00730ED2">
            <w:pPr>
              <w:jc w:val="center"/>
              <w:rPr>
                <w:b/>
                <w:bCs/>
                <w:color w:val="000000"/>
                <w:szCs w:val="28"/>
              </w:rPr>
            </w:pPr>
            <w:r>
              <w:rPr>
                <w:b/>
                <w:bCs/>
                <w:color w:val="000000"/>
                <w:szCs w:val="28"/>
              </w:rPr>
              <w:t>Відпові</w:t>
            </w:r>
            <w:r w:rsidRPr="00653BE9">
              <w:rPr>
                <w:b/>
                <w:bCs/>
                <w:color w:val="000000"/>
                <w:szCs w:val="28"/>
              </w:rPr>
              <w:t>дальні</w:t>
            </w:r>
          </w:p>
        </w:tc>
      </w:tr>
      <w:tr w:rsidR="007D22F2" w:rsidRPr="00653BE9" w:rsidTr="00282CF2">
        <w:trPr>
          <w:trHeight w:val="345"/>
        </w:trPr>
        <w:tc>
          <w:tcPr>
            <w:tcW w:w="7797" w:type="dxa"/>
          </w:tcPr>
          <w:p w:rsidR="007D22F2" w:rsidRPr="007D22F2" w:rsidRDefault="007D22F2" w:rsidP="007D22F2">
            <w:pPr>
              <w:jc w:val="both"/>
              <w:rPr>
                <w:b/>
                <w:bCs/>
                <w:color w:val="000000"/>
                <w:sz w:val="28"/>
                <w:szCs w:val="28"/>
                <w:lang w:val="uk-UA"/>
              </w:rPr>
            </w:pPr>
            <w:r w:rsidRPr="007D22F2">
              <w:rPr>
                <w:b/>
                <w:bCs/>
                <w:color w:val="000000"/>
                <w:sz w:val="28"/>
                <w:szCs w:val="28"/>
                <w:lang w:val="uk-UA"/>
              </w:rPr>
              <w:t>Засідання І</w:t>
            </w:r>
          </w:p>
          <w:p w:rsidR="007D22F2" w:rsidRPr="006879A9" w:rsidRDefault="007D22F2" w:rsidP="007D22F2">
            <w:pPr>
              <w:jc w:val="both"/>
              <w:rPr>
                <w:color w:val="000000"/>
                <w:sz w:val="28"/>
                <w:szCs w:val="28"/>
              </w:rPr>
            </w:pPr>
          </w:p>
          <w:p w:rsidR="007D22F2" w:rsidRPr="006879A9" w:rsidRDefault="007D22F2" w:rsidP="007D22F2">
            <w:pPr>
              <w:pStyle w:val="1"/>
              <w:shd w:val="clear" w:color="auto" w:fill="auto"/>
              <w:spacing w:line="240" w:lineRule="auto"/>
              <w:ind w:firstLine="0"/>
              <w:jc w:val="both"/>
              <w:rPr>
                <w:rFonts w:ascii="Times New Roman" w:hAnsi="Times New Roman" w:cs="Times New Roman"/>
                <w:sz w:val="28"/>
                <w:szCs w:val="28"/>
                <w:lang w:eastAsia="ru-RU"/>
              </w:rPr>
            </w:pPr>
            <w:r w:rsidRPr="006879A9">
              <w:rPr>
                <w:rFonts w:ascii="Times New Roman" w:hAnsi="Times New Roman" w:cs="Times New Roman"/>
                <w:color w:val="000000"/>
                <w:sz w:val="28"/>
                <w:szCs w:val="28"/>
                <w:lang w:eastAsia="ru-RU"/>
              </w:rPr>
              <w:t>1.</w:t>
            </w:r>
            <w:r w:rsidRPr="006879A9">
              <w:rPr>
                <w:rFonts w:ascii="Times New Roman" w:hAnsi="Times New Roman" w:cs="Times New Roman"/>
                <w:sz w:val="28"/>
                <w:szCs w:val="28"/>
                <w:lang w:eastAsia="ru-RU"/>
              </w:rPr>
              <w:t>Про основні напрямки методичної робо</w:t>
            </w:r>
            <w:r w:rsidRPr="006879A9">
              <w:rPr>
                <w:rFonts w:ascii="Times New Roman" w:hAnsi="Times New Roman" w:cs="Times New Roman"/>
                <w:sz w:val="28"/>
                <w:szCs w:val="28"/>
                <w:lang w:eastAsia="ru-RU"/>
              </w:rPr>
              <w:softHyphen/>
              <w:t xml:space="preserve">ти і затвердження плану роботи методичної ради на 2014- 2015 н. р. </w:t>
            </w:r>
          </w:p>
          <w:p w:rsidR="007D22F2" w:rsidRPr="006879A9" w:rsidRDefault="007D22F2" w:rsidP="007D22F2">
            <w:pPr>
              <w:pStyle w:val="1"/>
              <w:shd w:val="clear" w:color="auto" w:fill="auto"/>
              <w:spacing w:line="240" w:lineRule="auto"/>
              <w:ind w:firstLine="460"/>
              <w:jc w:val="both"/>
              <w:rPr>
                <w:rFonts w:ascii="Times New Roman" w:hAnsi="Times New Roman" w:cs="Times New Roman"/>
                <w:sz w:val="28"/>
                <w:szCs w:val="28"/>
                <w:lang w:eastAsia="ru-RU"/>
              </w:rPr>
            </w:pPr>
            <w:r w:rsidRPr="006879A9">
              <w:rPr>
                <w:rFonts w:ascii="Times New Roman" w:hAnsi="Times New Roman" w:cs="Times New Roman"/>
                <w:sz w:val="28"/>
                <w:szCs w:val="28"/>
                <w:lang w:eastAsia="ru-RU"/>
              </w:rPr>
              <w:t>Про організацію роботи над єдиною науково-методичною проблемою</w:t>
            </w:r>
            <w:r w:rsidRPr="006879A9">
              <w:rPr>
                <w:rFonts w:ascii="Times New Roman" w:hAnsi="Times New Roman" w:cs="Times New Roman"/>
                <w:b/>
                <w:sz w:val="28"/>
                <w:szCs w:val="28"/>
                <w:lang w:eastAsia="ru-RU"/>
              </w:rPr>
              <w:t xml:space="preserve"> </w:t>
            </w:r>
            <w:r w:rsidRPr="006879A9">
              <w:rPr>
                <w:rFonts w:ascii="Times New Roman" w:hAnsi="Times New Roman" w:cs="Times New Roman"/>
                <w:sz w:val="28"/>
                <w:szCs w:val="28"/>
                <w:lang w:eastAsia="ru-RU"/>
              </w:rPr>
              <w:t xml:space="preserve"> (ІІ етап роботи над проблемою школи).</w:t>
            </w:r>
          </w:p>
          <w:p w:rsidR="007D22F2" w:rsidRPr="006879A9" w:rsidRDefault="007D22F2" w:rsidP="007D22F2">
            <w:pPr>
              <w:jc w:val="both"/>
              <w:rPr>
                <w:sz w:val="28"/>
                <w:szCs w:val="28"/>
                <w:lang w:val="uk-UA"/>
              </w:rPr>
            </w:pPr>
            <w:r w:rsidRPr="006879A9">
              <w:rPr>
                <w:sz w:val="28"/>
                <w:szCs w:val="28"/>
                <w:lang w:val="uk-UA"/>
              </w:rPr>
              <w:t xml:space="preserve">     </w:t>
            </w:r>
            <w:r w:rsidRPr="006879A9">
              <w:rPr>
                <w:sz w:val="28"/>
                <w:szCs w:val="28"/>
              </w:rPr>
              <w:t>Затвердження планів роботи методичної ради, методичних об’єднань</w:t>
            </w:r>
            <w:r w:rsidRPr="006879A9">
              <w:rPr>
                <w:sz w:val="28"/>
                <w:szCs w:val="28"/>
                <w:lang w:val="uk-UA"/>
              </w:rPr>
              <w:t>.</w:t>
            </w:r>
          </w:p>
          <w:p w:rsidR="007D22F2" w:rsidRPr="006879A9" w:rsidRDefault="007D22F2" w:rsidP="007D22F2">
            <w:pPr>
              <w:jc w:val="both"/>
              <w:rPr>
                <w:color w:val="000000"/>
                <w:sz w:val="28"/>
                <w:szCs w:val="28"/>
                <w:lang w:val="uk-UA"/>
              </w:rPr>
            </w:pPr>
            <w:r w:rsidRPr="006879A9">
              <w:rPr>
                <w:color w:val="000000"/>
                <w:sz w:val="28"/>
                <w:szCs w:val="28"/>
                <w:lang w:val="uk-UA"/>
              </w:rPr>
              <w:t>2.</w:t>
            </w:r>
            <w:r w:rsidRPr="006879A9">
              <w:rPr>
                <w:color w:val="000000"/>
                <w:sz w:val="28"/>
                <w:szCs w:val="28"/>
              </w:rPr>
              <w:t>Опрацювання</w:t>
            </w:r>
            <w:r w:rsidRPr="006879A9">
              <w:rPr>
                <w:color w:val="000000"/>
                <w:sz w:val="28"/>
                <w:szCs w:val="28"/>
                <w:lang w:val="uk-UA"/>
              </w:rPr>
              <w:t xml:space="preserve"> нормативно-правових документів:</w:t>
            </w:r>
            <w:r w:rsidRPr="006879A9">
              <w:rPr>
                <w:color w:val="000000"/>
                <w:sz w:val="28"/>
                <w:szCs w:val="28"/>
              </w:rPr>
              <w:t xml:space="preserve"> </w:t>
            </w:r>
          </w:p>
          <w:p w:rsidR="007D22F2" w:rsidRPr="006879A9" w:rsidRDefault="007D22F2" w:rsidP="007D22F2">
            <w:pPr>
              <w:numPr>
                <w:ilvl w:val="0"/>
                <w:numId w:val="6"/>
              </w:numPr>
              <w:ind w:left="318" w:hanging="318"/>
              <w:jc w:val="both"/>
              <w:rPr>
                <w:color w:val="000000"/>
                <w:sz w:val="28"/>
                <w:szCs w:val="28"/>
                <w:lang w:val="uk-UA"/>
              </w:rPr>
            </w:pPr>
            <w:r w:rsidRPr="006879A9">
              <w:rPr>
                <w:color w:val="000000"/>
                <w:sz w:val="28"/>
                <w:szCs w:val="28"/>
                <w:lang w:val="uk-UA"/>
              </w:rPr>
              <w:t xml:space="preserve">інструктивно-методичні рекомендації </w:t>
            </w:r>
            <w:r w:rsidRPr="006879A9">
              <w:rPr>
                <w:color w:val="000000"/>
                <w:sz w:val="28"/>
                <w:szCs w:val="28"/>
              </w:rPr>
              <w:t>Міністерства освіти</w:t>
            </w:r>
            <w:r w:rsidRPr="006879A9">
              <w:rPr>
                <w:color w:val="000000"/>
                <w:sz w:val="28"/>
                <w:szCs w:val="28"/>
                <w:lang w:val="uk-UA"/>
              </w:rPr>
              <w:t xml:space="preserve"> і </w:t>
            </w:r>
            <w:r w:rsidRPr="006879A9">
              <w:rPr>
                <w:color w:val="000000"/>
                <w:sz w:val="28"/>
                <w:szCs w:val="28"/>
              </w:rPr>
              <w:t>науки</w:t>
            </w:r>
            <w:r w:rsidRPr="006879A9">
              <w:rPr>
                <w:color w:val="000000"/>
                <w:sz w:val="28"/>
                <w:szCs w:val="28"/>
                <w:lang w:val="uk-UA"/>
              </w:rPr>
              <w:t xml:space="preserve"> </w:t>
            </w:r>
            <w:r w:rsidRPr="006879A9">
              <w:rPr>
                <w:color w:val="000000"/>
                <w:sz w:val="28"/>
                <w:szCs w:val="28"/>
              </w:rPr>
              <w:t>України щодо викладання предметів у 20</w:t>
            </w:r>
            <w:r w:rsidRPr="006879A9">
              <w:rPr>
                <w:color w:val="000000"/>
                <w:sz w:val="28"/>
                <w:szCs w:val="28"/>
                <w:lang w:val="uk-UA"/>
              </w:rPr>
              <w:t>14</w:t>
            </w:r>
            <w:r w:rsidRPr="006879A9">
              <w:rPr>
                <w:color w:val="000000"/>
                <w:sz w:val="28"/>
                <w:szCs w:val="28"/>
              </w:rPr>
              <w:t>– 20</w:t>
            </w:r>
            <w:r w:rsidRPr="006879A9">
              <w:rPr>
                <w:color w:val="000000"/>
                <w:sz w:val="28"/>
                <w:szCs w:val="28"/>
                <w:lang w:val="uk-UA"/>
              </w:rPr>
              <w:t>15</w:t>
            </w:r>
            <w:r w:rsidRPr="006879A9">
              <w:rPr>
                <w:color w:val="000000"/>
                <w:sz w:val="28"/>
                <w:szCs w:val="28"/>
              </w:rPr>
              <w:t xml:space="preserve"> н. р.</w:t>
            </w:r>
            <w:r w:rsidRPr="006879A9">
              <w:rPr>
                <w:color w:val="000000"/>
                <w:sz w:val="28"/>
                <w:szCs w:val="28"/>
                <w:lang w:val="uk-UA"/>
              </w:rPr>
              <w:t>;</w:t>
            </w:r>
          </w:p>
          <w:p w:rsidR="007D22F2" w:rsidRPr="006879A9" w:rsidRDefault="007D22F2" w:rsidP="007D22F2">
            <w:pPr>
              <w:numPr>
                <w:ilvl w:val="0"/>
                <w:numId w:val="6"/>
              </w:numPr>
              <w:ind w:left="318" w:hanging="318"/>
              <w:jc w:val="both"/>
              <w:rPr>
                <w:color w:val="000000"/>
                <w:sz w:val="28"/>
                <w:szCs w:val="28"/>
                <w:lang w:val="uk-UA"/>
              </w:rPr>
            </w:pPr>
            <w:r w:rsidRPr="006879A9">
              <w:rPr>
                <w:color w:val="000000"/>
                <w:sz w:val="28"/>
                <w:szCs w:val="28"/>
                <w:lang w:val="uk-UA"/>
              </w:rPr>
              <w:t>організація навчально-виховного процесу в 3, 6-х класах у вз’язку з впровадженням Державного стандарту  початкової, базової та повної загальної середньої освіти;</w:t>
            </w:r>
          </w:p>
          <w:p w:rsidR="007D22F2" w:rsidRPr="006879A9" w:rsidRDefault="007D22F2" w:rsidP="007D22F2">
            <w:pPr>
              <w:numPr>
                <w:ilvl w:val="0"/>
                <w:numId w:val="6"/>
              </w:numPr>
              <w:ind w:left="318" w:hanging="318"/>
              <w:jc w:val="both"/>
              <w:rPr>
                <w:color w:val="000000"/>
                <w:sz w:val="28"/>
                <w:szCs w:val="28"/>
                <w:lang w:val="uk-UA"/>
              </w:rPr>
            </w:pPr>
            <w:r w:rsidRPr="006879A9">
              <w:rPr>
                <w:color w:val="000000"/>
                <w:sz w:val="28"/>
                <w:szCs w:val="28"/>
                <w:lang w:val="uk-UA"/>
              </w:rPr>
              <w:t xml:space="preserve">опрацювання </w:t>
            </w:r>
            <w:r w:rsidRPr="006879A9">
              <w:rPr>
                <w:color w:val="000000"/>
                <w:sz w:val="28"/>
                <w:szCs w:val="28"/>
              </w:rPr>
              <w:t>нових навчальних програм з базових дисциплін</w:t>
            </w:r>
            <w:r w:rsidRPr="006879A9">
              <w:rPr>
                <w:color w:val="000000"/>
                <w:sz w:val="28"/>
                <w:szCs w:val="28"/>
                <w:lang w:val="uk-UA"/>
              </w:rPr>
              <w:t xml:space="preserve"> та критеріїв оцінювання навчальних досягнень учнів.</w:t>
            </w:r>
          </w:p>
          <w:p w:rsidR="007D22F2" w:rsidRPr="006879A9" w:rsidRDefault="007D22F2" w:rsidP="007D22F2">
            <w:pPr>
              <w:jc w:val="both"/>
              <w:rPr>
                <w:sz w:val="28"/>
                <w:szCs w:val="28"/>
              </w:rPr>
            </w:pPr>
            <w:r w:rsidRPr="006879A9">
              <w:rPr>
                <w:sz w:val="28"/>
                <w:szCs w:val="28"/>
                <w:lang w:val="uk-UA"/>
              </w:rPr>
              <w:t>3</w:t>
            </w:r>
            <w:r w:rsidRPr="006879A9">
              <w:rPr>
                <w:sz w:val="28"/>
                <w:szCs w:val="28"/>
              </w:rPr>
              <w:t>.Визначення змісту, форм і методів підвищення кваліфікації педагогів у поточному навчальному році.</w:t>
            </w:r>
          </w:p>
          <w:p w:rsidR="007D22F2" w:rsidRPr="006879A9" w:rsidRDefault="007D22F2" w:rsidP="007D22F2">
            <w:pPr>
              <w:ind w:firstLine="318"/>
              <w:jc w:val="both"/>
              <w:rPr>
                <w:color w:val="000000"/>
                <w:sz w:val="28"/>
                <w:szCs w:val="28"/>
              </w:rPr>
            </w:pPr>
            <w:r w:rsidRPr="006879A9">
              <w:rPr>
                <w:color w:val="000000"/>
                <w:sz w:val="28"/>
                <w:szCs w:val="28"/>
              </w:rPr>
              <w:t>Атестація члені</w:t>
            </w:r>
            <w:proofErr w:type="gramStart"/>
            <w:r w:rsidRPr="006879A9">
              <w:rPr>
                <w:color w:val="000000"/>
                <w:sz w:val="28"/>
                <w:szCs w:val="28"/>
              </w:rPr>
              <w:t>в</w:t>
            </w:r>
            <w:proofErr w:type="gramEnd"/>
            <w:r w:rsidRPr="006879A9">
              <w:rPr>
                <w:color w:val="000000"/>
                <w:sz w:val="28"/>
                <w:szCs w:val="28"/>
              </w:rPr>
              <w:t xml:space="preserve"> педагогічного колективу в 201</w:t>
            </w:r>
            <w:r w:rsidRPr="006879A9">
              <w:rPr>
                <w:color w:val="000000"/>
                <w:sz w:val="28"/>
                <w:szCs w:val="28"/>
                <w:lang w:val="uk-UA"/>
              </w:rPr>
              <w:t>4</w:t>
            </w:r>
            <w:r w:rsidRPr="006879A9">
              <w:rPr>
                <w:color w:val="000000"/>
                <w:sz w:val="28"/>
                <w:szCs w:val="28"/>
              </w:rPr>
              <w:t xml:space="preserve"> – 201</w:t>
            </w:r>
            <w:r w:rsidRPr="006879A9">
              <w:rPr>
                <w:color w:val="000000"/>
                <w:sz w:val="28"/>
                <w:szCs w:val="28"/>
                <w:lang w:val="uk-UA"/>
              </w:rPr>
              <w:t>5</w:t>
            </w:r>
            <w:r w:rsidRPr="006879A9">
              <w:rPr>
                <w:color w:val="000000"/>
                <w:sz w:val="28"/>
                <w:szCs w:val="28"/>
              </w:rPr>
              <w:t xml:space="preserve"> н. р.</w:t>
            </w:r>
          </w:p>
          <w:p w:rsidR="007D22F2" w:rsidRPr="006879A9" w:rsidRDefault="007D22F2" w:rsidP="007D22F2">
            <w:pPr>
              <w:jc w:val="both"/>
              <w:rPr>
                <w:color w:val="000000"/>
                <w:sz w:val="28"/>
                <w:szCs w:val="28"/>
              </w:rPr>
            </w:pPr>
            <w:r w:rsidRPr="006879A9">
              <w:rPr>
                <w:color w:val="000000"/>
                <w:sz w:val="28"/>
                <w:szCs w:val="28"/>
                <w:lang w:val="uk-UA"/>
              </w:rPr>
              <w:t>4</w:t>
            </w:r>
            <w:r w:rsidRPr="006879A9">
              <w:rPr>
                <w:color w:val="000000"/>
                <w:sz w:val="28"/>
                <w:szCs w:val="28"/>
              </w:rPr>
              <w:t xml:space="preserve">.Підготовка та проведення І етапу Всеукраїнських </w:t>
            </w:r>
            <w:r w:rsidRPr="006879A9">
              <w:rPr>
                <w:color w:val="000000"/>
                <w:sz w:val="28"/>
                <w:szCs w:val="28"/>
                <w:lang w:val="uk-UA"/>
              </w:rPr>
              <w:t xml:space="preserve">учнівських </w:t>
            </w:r>
            <w:r w:rsidRPr="006879A9">
              <w:rPr>
                <w:color w:val="000000"/>
                <w:sz w:val="28"/>
                <w:szCs w:val="28"/>
              </w:rPr>
              <w:t>олімпіад з базових дисциплін.</w:t>
            </w:r>
          </w:p>
          <w:p w:rsidR="007D22F2" w:rsidRPr="006879A9" w:rsidRDefault="007D22F2" w:rsidP="007D22F2">
            <w:pPr>
              <w:jc w:val="both"/>
              <w:rPr>
                <w:color w:val="000000"/>
                <w:sz w:val="28"/>
                <w:szCs w:val="28"/>
                <w:lang w:val="uk-UA"/>
              </w:rPr>
            </w:pPr>
            <w:r w:rsidRPr="006879A9">
              <w:rPr>
                <w:color w:val="000000"/>
                <w:sz w:val="28"/>
                <w:szCs w:val="28"/>
                <w:lang w:val="uk-UA"/>
              </w:rPr>
              <w:t>5</w:t>
            </w:r>
            <w:r w:rsidRPr="006879A9">
              <w:rPr>
                <w:color w:val="000000"/>
                <w:sz w:val="28"/>
                <w:szCs w:val="28"/>
              </w:rPr>
              <w:t>.Про  участь у районному конкурс</w:t>
            </w:r>
            <w:r w:rsidRPr="006879A9">
              <w:rPr>
                <w:color w:val="000000"/>
                <w:sz w:val="28"/>
                <w:szCs w:val="28"/>
                <w:lang w:val="uk-UA"/>
              </w:rPr>
              <w:t>і</w:t>
            </w:r>
            <w:r w:rsidRPr="006879A9">
              <w:rPr>
                <w:color w:val="000000"/>
                <w:sz w:val="28"/>
                <w:szCs w:val="28"/>
              </w:rPr>
              <w:t xml:space="preserve"> «Учитель року</w:t>
            </w:r>
            <w:r w:rsidRPr="006879A9">
              <w:rPr>
                <w:color w:val="000000"/>
                <w:sz w:val="28"/>
                <w:szCs w:val="28"/>
                <w:lang w:val="uk-UA"/>
              </w:rPr>
              <w:t>-2015</w:t>
            </w:r>
            <w:r w:rsidRPr="006879A9">
              <w:rPr>
                <w:color w:val="000000"/>
                <w:sz w:val="28"/>
                <w:szCs w:val="28"/>
              </w:rPr>
              <w:t>»</w:t>
            </w:r>
          </w:p>
          <w:p w:rsidR="007D22F2" w:rsidRDefault="007D22F2" w:rsidP="007D22F2">
            <w:pPr>
              <w:jc w:val="both"/>
              <w:rPr>
                <w:sz w:val="28"/>
                <w:szCs w:val="28"/>
                <w:lang w:val="uk-UA"/>
              </w:rPr>
            </w:pPr>
            <w:r w:rsidRPr="006879A9">
              <w:rPr>
                <w:color w:val="000000"/>
                <w:sz w:val="28"/>
                <w:szCs w:val="28"/>
                <w:lang w:val="uk-UA"/>
              </w:rPr>
              <w:t>6</w:t>
            </w:r>
            <w:r w:rsidRPr="006879A9">
              <w:rPr>
                <w:color w:val="000000"/>
                <w:sz w:val="28"/>
                <w:szCs w:val="28"/>
              </w:rPr>
              <w:t>.</w:t>
            </w:r>
            <w:r w:rsidRPr="006879A9">
              <w:rPr>
                <w:sz w:val="28"/>
                <w:szCs w:val="28"/>
              </w:rPr>
              <w:t>Огляд нормативних документів, новинок психолого-педагогічної літератури.</w:t>
            </w:r>
          </w:p>
          <w:p w:rsidR="007D22F2" w:rsidRDefault="007D22F2" w:rsidP="007D22F2">
            <w:pPr>
              <w:jc w:val="both"/>
              <w:rPr>
                <w:sz w:val="28"/>
                <w:szCs w:val="28"/>
                <w:lang w:val="uk-UA"/>
              </w:rPr>
            </w:pPr>
          </w:p>
          <w:p w:rsidR="007D22F2" w:rsidRDefault="007D22F2" w:rsidP="007D22F2">
            <w:pPr>
              <w:jc w:val="both"/>
              <w:rPr>
                <w:sz w:val="28"/>
                <w:szCs w:val="28"/>
                <w:lang w:val="uk-UA"/>
              </w:rPr>
            </w:pPr>
          </w:p>
          <w:p w:rsidR="007D22F2" w:rsidRPr="00E2202D" w:rsidRDefault="007D22F2" w:rsidP="007D22F2">
            <w:pPr>
              <w:rPr>
                <w:b/>
                <w:bCs/>
                <w:i/>
                <w:color w:val="000000"/>
                <w:sz w:val="28"/>
                <w:szCs w:val="28"/>
              </w:rPr>
            </w:pPr>
            <w:r w:rsidRPr="00E2202D">
              <w:rPr>
                <w:b/>
                <w:bCs/>
                <w:i/>
                <w:color w:val="000000"/>
                <w:sz w:val="28"/>
                <w:szCs w:val="28"/>
              </w:rPr>
              <w:t>Засідання  ІІ</w:t>
            </w:r>
          </w:p>
          <w:p w:rsidR="007D22F2" w:rsidRDefault="007D22F2" w:rsidP="007D22F2">
            <w:pPr>
              <w:ind w:firstLine="34"/>
              <w:jc w:val="both"/>
              <w:rPr>
                <w:rStyle w:val="a5"/>
                <w:szCs w:val="28"/>
                <w:lang w:val="uk-UA"/>
              </w:rPr>
            </w:pPr>
            <w:r w:rsidRPr="000D11B3">
              <w:rPr>
                <w:b/>
                <w:sz w:val="28"/>
                <w:szCs w:val="28"/>
              </w:rPr>
              <w:t xml:space="preserve">Розвиток професійної компетентності педагогів </w:t>
            </w:r>
            <w:proofErr w:type="gramStart"/>
            <w:r w:rsidRPr="000D11B3">
              <w:rPr>
                <w:b/>
                <w:sz w:val="28"/>
                <w:szCs w:val="28"/>
              </w:rPr>
              <w:t>в</w:t>
            </w:r>
            <w:proofErr w:type="gramEnd"/>
            <w:r w:rsidRPr="000D11B3">
              <w:rPr>
                <w:b/>
                <w:sz w:val="28"/>
                <w:szCs w:val="28"/>
              </w:rPr>
              <w:t xml:space="preserve"> умовах оновлення змісту освіти.</w:t>
            </w:r>
            <w:r w:rsidRPr="00CC2E8C">
              <w:rPr>
                <w:rStyle w:val="a5"/>
                <w:szCs w:val="28"/>
                <w:lang w:val="uk-UA"/>
              </w:rPr>
              <w:t xml:space="preserve"> </w:t>
            </w:r>
          </w:p>
          <w:p w:rsidR="007D22F2" w:rsidRDefault="007D22F2" w:rsidP="007D22F2">
            <w:pPr>
              <w:numPr>
                <w:ilvl w:val="0"/>
                <w:numId w:val="8"/>
              </w:numPr>
              <w:ind w:left="34"/>
              <w:jc w:val="both"/>
              <w:rPr>
                <w:rStyle w:val="a5"/>
                <w:b w:val="0"/>
                <w:sz w:val="28"/>
                <w:szCs w:val="28"/>
                <w:lang w:val="uk-UA"/>
              </w:rPr>
            </w:pPr>
            <w:r>
              <w:rPr>
                <w:color w:val="000000"/>
                <w:sz w:val="28"/>
                <w:szCs w:val="28"/>
                <w:lang w:val="uk-UA"/>
              </w:rPr>
              <w:t>1. Про впровадження проекту модернізації методичної служби школи</w:t>
            </w:r>
            <w:r>
              <w:rPr>
                <w:rStyle w:val="a5"/>
                <w:b w:val="0"/>
                <w:sz w:val="28"/>
                <w:szCs w:val="28"/>
                <w:lang w:val="uk-UA"/>
              </w:rPr>
              <w:t xml:space="preserve"> </w:t>
            </w:r>
          </w:p>
          <w:p w:rsidR="007D22F2" w:rsidRPr="00B04471" w:rsidRDefault="007D22F2" w:rsidP="007D22F2">
            <w:pPr>
              <w:numPr>
                <w:ilvl w:val="0"/>
                <w:numId w:val="8"/>
              </w:numPr>
              <w:ind w:left="34"/>
              <w:jc w:val="both"/>
              <w:rPr>
                <w:rStyle w:val="a5"/>
                <w:szCs w:val="28"/>
                <w:lang w:val="uk-UA"/>
              </w:rPr>
            </w:pPr>
            <w:r>
              <w:rPr>
                <w:rStyle w:val="a5"/>
                <w:b w:val="0"/>
                <w:sz w:val="28"/>
                <w:szCs w:val="28"/>
                <w:lang w:val="uk-UA"/>
              </w:rPr>
              <w:t>2. Тренінг «Ключові компетентності вчителя»;</w:t>
            </w:r>
          </w:p>
          <w:p w:rsidR="007D22F2" w:rsidRPr="007F0D8D" w:rsidRDefault="007D22F2" w:rsidP="007D22F2">
            <w:pPr>
              <w:numPr>
                <w:ilvl w:val="0"/>
                <w:numId w:val="7"/>
              </w:numPr>
              <w:ind w:left="34" w:hanging="284"/>
              <w:jc w:val="both"/>
              <w:rPr>
                <w:bCs/>
                <w:sz w:val="28"/>
                <w:szCs w:val="28"/>
                <w:lang w:val="uk-UA"/>
              </w:rPr>
            </w:pPr>
            <w:r>
              <w:rPr>
                <w:rStyle w:val="a5"/>
                <w:b w:val="0"/>
                <w:sz w:val="28"/>
                <w:szCs w:val="28"/>
                <w:lang w:val="uk-UA"/>
              </w:rPr>
              <w:t xml:space="preserve">3.Майстер-клас </w:t>
            </w:r>
            <w:r w:rsidR="00282CF2">
              <w:rPr>
                <w:rStyle w:val="a5"/>
                <w:b w:val="0"/>
                <w:sz w:val="28"/>
                <w:szCs w:val="28"/>
                <w:lang w:val="uk-UA"/>
              </w:rPr>
              <w:t xml:space="preserve"> Пушкіної Н.М. </w:t>
            </w:r>
            <w:r>
              <w:rPr>
                <w:rStyle w:val="a5"/>
                <w:b w:val="0"/>
                <w:sz w:val="28"/>
                <w:szCs w:val="28"/>
                <w:lang w:val="uk-UA"/>
              </w:rPr>
              <w:t>«В</w:t>
            </w:r>
            <w:r w:rsidRPr="007F0D8D">
              <w:rPr>
                <w:rStyle w:val="a5"/>
                <w:b w:val="0"/>
                <w:sz w:val="28"/>
                <w:szCs w:val="28"/>
                <w:lang w:val="uk-UA"/>
              </w:rPr>
              <w:t>провадження інноваційних технологій навчання як засобу формування та розвитку професійної компетентності</w:t>
            </w:r>
            <w:r>
              <w:rPr>
                <w:rStyle w:val="a5"/>
                <w:b w:val="0"/>
                <w:sz w:val="28"/>
                <w:szCs w:val="28"/>
                <w:lang w:val="uk-UA"/>
              </w:rPr>
              <w:t>»;</w:t>
            </w:r>
          </w:p>
          <w:p w:rsidR="007D22F2" w:rsidRPr="00BB70A5" w:rsidRDefault="007D22F2" w:rsidP="007D22F2">
            <w:pPr>
              <w:jc w:val="both"/>
              <w:rPr>
                <w:sz w:val="28"/>
                <w:szCs w:val="28"/>
                <w:lang w:val="uk-UA"/>
              </w:rPr>
            </w:pPr>
            <w:r>
              <w:rPr>
                <w:sz w:val="28"/>
                <w:szCs w:val="28"/>
                <w:lang w:val="uk-UA"/>
              </w:rPr>
              <w:t>4.</w:t>
            </w:r>
            <w:r w:rsidRPr="00BB70A5">
              <w:rPr>
                <w:sz w:val="28"/>
                <w:szCs w:val="28"/>
                <w:lang w:val="uk-UA"/>
              </w:rPr>
              <w:t xml:space="preserve"> Організація методичної роботи з учителями, які відчувають </w:t>
            </w:r>
            <w:r>
              <w:rPr>
                <w:sz w:val="28"/>
                <w:szCs w:val="28"/>
                <w:lang w:val="uk-UA"/>
              </w:rPr>
              <w:t>труднощі</w:t>
            </w:r>
            <w:r w:rsidRPr="00BB70A5">
              <w:rPr>
                <w:sz w:val="28"/>
                <w:szCs w:val="28"/>
                <w:lang w:val="uk-UA"/>
              </w:rPr>
              <w:t xml:space="preserve"> в організації навчально-виховного процесу.</w:t>
            </w:r>
          </w:p>
          <w:p w:rsidR="00282CF2" w:rsidRDefault="00282CF2" w:rsidP="007D22F2">
            <w:pPr>
              <w:jc w:val="both"/>
              <w:rPr>
                <w:sz w:val="28"/>
                <w:szCs w:val="28"/>
                <w:lang w:val="uk-UA"/>
              </w:rPr>
            </w:pPr>
          </w:p>
          <w:p w:rsidR="00282CF2" w:rsidRDefault="00282CF2" w:rsidP="007D22F2">
            <w:pPr>
              <w:jc w:val="both"/>
              <w:rPr>
                <w:sz w:val="28"/>
                <w:szCs w:val="28"/>
                <w:lang w:val="uk-UA"/>
              </w:rPr>
            </w:pPr>
          </w:p>
          <w:p w:rsidR="007D22F2" w:rsidRDefault="007D22F2" w:rsidP="007D22F2">
            <w:pPr>
              <w:jc w:val="both"/>
              <w:rPr>
                <w:sz w:val="28"/>
                <w:szCs w:val="28"/>
                <w:lang w:val="uk-UA"/>
              </w:rPr>
            </w:pPr>
            <w:r>
              <w:rPr>
                <w:sz w:val="28"/>
                <w:szCs w:val="28"/>
                <w:lang w:val="uk-UA"/>
              </w:rPr>
              <w:t>5</w:t>
            </w:r>
            <w:r w:rsidRPr="00BB70A5">
              <w:rPr>
                <w:sz w:val="28"/>
                <w:szCs w:val="28"/>
                <w:lang w:val="uk-UA"/>
              </w:rPr>
              <w:t xml:space="preserve">. </w:t>
            </w:r>
            <w:r>
              <w:rPr>
                <w:sz w:val="28"/>
                <w:szCs w:val="28"/>
                <w:lang w:val="uk-UA"/>
              </w:rPr>
              <w:t>Про реалізацію проекту «</w:t>
            </w:r>
            <w:r w:rsidR="009F00F8">
              <w:rPr>
                <w:sz w:val="28"/>
                <w:szCs w:val="28"/>
                <w:lang w:val="uk-UA"/>
              </w:rPr>
              <w:t>Плекаємо обдарованість»</w:t>
            </w:r>
          </w:p>
          <w:p w:rsidR="007D22F2" w:rsidRDefault="007D22F2" w:rsidP="007D22F2">
            <w:pPr>
              <w:jc w:val="both"/>
              <w:rPr>
                <w:sz w:val="28"/>
                <w:szCs w:val="28"/>
                <w:lang w:val="uk-UA"/>
              </w:rPr>
            </w:pPr>
            <w:r w:rsidRPr="00BB70A5">
              <w:rPr>
                <w:sz w:val="28"/>
                <w:szCs w:val="28"/>
                <w:lang w:val="uk-UA"/>
              </w:rPr>
              <w:t xml:space="preserve">Про підготовку учнів до участі районних олімпіадах, </w:t>
            </w:r>
            <w:r w:rsidRPr="00E2202D">
              <w:rPr>
                <w:sz w:val="28"/>
                <w:szCs w:val="28"/>
              </w:rPr>
              <w:t>конкурсах учнівських робіт МАН.</w:t>
            </w:r>
          </w:p>
          <w:p w:rsidR="007D22F2" w:rsidRPr="007F0D8D" w:rsidRDefault="007D22F2" w:rsidP="007D22F2">
            <w:pPr>
              <w:jc w:val="both"/>
              <w:rPr>
                <w:sz w:val="28"/>
                <w:szCs w:val="28"/>
                <w:lang w:val="uk-UA"/>
              </w:rPr>
            </w:pPr>
            <w:r>
              <w:rPr>
                <w:sz w:val="28"/>
                <w:szCs w:val="28"/>
                <w:lang w:val="uk-UA"/>
              </w:rPr>
              <w:t>5.Про хід атестації вчителів у 2014-2015 навчальному році.</w:t>
            </w:r>
          </w:p>
          <w:p w:rsidR="007D22F2" w:rsidRDefault="007D22F2" w:rsidP="007D22F2">
            <w:pPr>
              <w:jc w:val="both"/>
              <w:rPr>
                <w:sz w:val="28"/>
                <w:szCs w:val="28"/>
                <w:lang w:val="uk-UA"/>
              </w:rPr>
            </w:pPr>
            <w:r>
              <w:rPr>
                <w:color w:val="000000"/>
                <w:sz w:val="28"/>
                <w:szCs w:val="28"/>
                <w:lang w:val="uk-UA"/>
              </w:rPr>
              <w:t>6</w:t>
            </w:r>
            <w:r w:rsidRPr="00E2202D">
              <w:rPr>
                <w:sz w:val="28"/>
                <w:szCs w:val="28"/>
              </w:rPr>
              <w:t xml:space="preserve">. Про </w:t>
            </w:r>
            <w:r>
              <w:rPr>
                <w:sz w:val="28"/>
                <w:szCs w:val="28"/>
                <w:lang w:val="uk-UA"/>
              </w:rPr>
              <w:t xml:space="preserve"> </w:t>
            </w:r>
            <w:r w:rsidRPr="00E2202D">
              <w:rPr>
                <w:sz w:val="28"/>
                <w:szCs w:val="28"/>
              </w:rPr>
              <w:t xml:space="preserve">проведення </w:t>
            </w:r>
            <w:r>
              <w:rPr>
                <w:sz w:val="28"/>
                <w:szCs w:val="28"/>
                <w:lang w:val="uk-UA"/>
              </w:rPr>
              <w:t xml:space="preserve">місячника методичної роботи «Створення оригінальної моделі освітнього </w:t>
            </w:r>
            <w:proofErr w:type="gramStart"/>
            <w:r>
              <w:rPr>
                <w:sz w:val="28"/>
                <w:szCs w:val="28"/>
                <w:lang w:val="uk-UA"/>
              </w:rPr>
              <w:t>соц</w:t>
            </w:r>
            <w:proofErr w:type="gramEnd"/>
            <w:r>
              <w:rPr>
                <w:sz w:val="28"/>
                <w:szCs w:val="28"/>
                <w:lang w:val="uk-UA"/>
              </w:rPr>
              <w:t>іалізуючого простору»</w:t>
            </w:r>
            <w:r w:rsidRPr="00E2202D">
              <w:rPr>
                <w:sz w:val="28"/>
                <w:szCs w:val="28"/>
              </w:rPr>
              <w:t>.</w:t>
            </w:r>
          </w:p>
          <w:p w:rsidR="005F5D34" w:rsidRDefault="005F5D34" w:rsidP="007D22F2">
            <w:pPr>
              <w:rPr>
                <w:b/>
                <w:bCs/>
                <w:i/>
                <w:sz w:val="28"/>
                <w:szCs w:val="28"/>
                <w:lang w:val="uk-UA"/>
              </w:rPr>
            </w:pPr>
          </w:p>
          <w:p w:rsidR="007D22F2" w:rsidRPr="00E2202D" w:rsidRDefault="007D22F2" w:rsidP="007D22F2">
            <w:pPr>
              <w:rPr>
                <w:b/>
                <w:bCs/>
                <w:i/>
                <w:sz w:val="28"/>
                <w:szCs w:val="28"/>
              </w:rPr>
            </w:pPr>
            <w:r w:rsidRPr="00E2202D">
              <w:rPr>
                <w:b/>
                <w:bCs/>
                <w:i/>
                <w:sz w:val="28"/>
                <w:szCs w:val="28"/>
              </w:rPr>
              <w:t>Засідання  ІІІ</w:t>
            </w:r>
          </w:p>
          <w:p w:rsidR="007D22F2" w:rsidRDefault="007D22F2" w:rsidP="007D22F2">
            <w:pPr>
              <w:jc w:val="both"/>
              <w:rPr>
                <w:sz w:val="28"/>
                <w:szCs w:val="28"/>
                <w:lang w:val="uk-UA"/>
              </w:rPr>
            </w:pPr>
            <w:r w:rsidRPr="00E2202D">
              <w:rPr>
                <w:sz w:val="28"/>
                <w:szCs w:val="28"/>
              </w:rPr>
              <w:t xml:space="preserve">1. </w:t>
            </w:r>
            <w:r>
              <w:rPr>
                <w:sz w:val="28"/>
                <w:szCs w:val="28"/>
                <w:lang w:val="uk-UA"/>
              </w:rPr>
              <w:t>Підсумки науково-теоретичної та методичної роботи педагогічного колективу за І семестр.</w:t>
            </w:r>
          </w:p>
          <w:p w:rsidR="007D22F2" w:rsidRDefault="007D22F2" w:rsidP="007D22F2">
            <w:pPr>
              <w:jc w:val="both"/>
              <w:rPr>
                <w:sz w:val="28"/>
                <w:szCs w:val="28"/>
                <w:lang w:val="uk-UA"/>
              </w:rPr>
            </w:pPr>
            <w:r w:rsidRPr="00E2202D">
              <w:rPr>
                <w:sz w:val="28"/>
                <w:szCs w:val="28"/>
              </w:rPr>
              <w:t>2. Аналіз навчальних досягнень учні</w:t>
            </w:r>
            <w:proofErr w:type="gramStart"/>
            <w:r w:rsidRPr="00E2202D">
              <w:rPr>
                <w:sz w:val="28"/>
                <w:szCs w:val="28"/>
              </w:rPr>
              <w:t>в</w:t>
            </w:r>
            <w:proofErr w:type="gramEnd"/>
            <w:r w:rsidRPr="00E2202D">
              <w:rPr>
                <w:sz w:val="28"/>
                <w:szCs w:val="28"/>
              </w:rPr>
              <w:t xml:space="preserve"> за І семестр, результати</w:t>
            </w:r>
            <w:r>
              <w:rPr>
                <w:sz w:val="28"/>
                <w:szCs w:val="28"/>
              </w:rPr>
              <w:t xml:space="preserve"> участі в предметних олімпіадах</w:t>
            </w:r>
            <w:r w:rsidRPr="00E2202D">
              <w:rPr>
                <w:sz w:val="28"/>
                <w:szCs w:val="28"/>
              </w:rPr>
              <w:t xml:space="preserve">. </w:t>
            </w:r>
          </w:p>
          <w:p w:rsidR="007D22F2" w:rsidRPr="00E2202D" w:rsidRDefault="007D22F2" w:rsidP="007D22F2">
            <w:pPr>
              <w:jc w:val="both"/>
              <w:rPr>
                <w:color w:val="000000"/>
                <w:sz w:val="28"/>
                <w:szCs w:val="28"/>
              </w:rPr>
            </w:pPr>
            <w:r w:rsidRPr="00E2202D">
              <w:rPr>
                <w:color w:val="000000"/>
                <w:sz w:val="28"/>
                <w:szCs w:val="28"/>
              </w:rPr>
              <w:t>3.Робота з обдарованими дітьми. Звіт учителі</w:t>
            </w:r>
            <w:proofErr w:type="gramStart"/>
            <w:r w:rsidRPr="00E2202D">
              <w:rPr>
                <w:color w:val="000000"/>
                <w:sz w:val="28"/>
                <w:szCs w:val="28"/>
              </w:rPr>
              <w:t>в</w:t>
            </w:r>
            <w:proofErr w:type="gramEnd"/>
            <w:r w:rsidRPr="00E2202D">
              <w:rPr>
                <w:color w:val="000000"/>
                <w:sz w:val="28"/>
                <w:szCs w:val="28"/>
              </w:rPr>
              <w:t xml:space="preserve"> про науково-дослідницьку роботу учнів у МАН.</w:t>
            </w:r>
          </w:p>
          <w:p w:rsidR="007D22F2" w:rsidRPr="00B0717D" w:rsidRDefault="007D22F2" w:rsidP="007D22F2">
            <w:pPr>
              <w:jc w:val="both"/>
              <w:rPr>
                <w:sz w:val="28"/>
                <w:szCs w:val="28"/>
                <w:lang w:val="uk-UA"/>
              </w:rPr>
            </w:pPr>
            <w:r w:rsidRPr="00E2202D">
              <w:rPr>
                <w:sz w:val="28"/>
                <w:szCs w:val="28"/>
              </w:rPr>
              <w:t xml:space="preserve">4. Робота шкільних факультативів, </w:t>
            </w:r>
            <w:r>
              <w:rPr>
                <w:sz w:val="28"/>
                <w:szCs w:val="28"/>
                <w:lang w:val="uk-UA"/>
              </w:rPr>
              <w:t>гурткі</w:t>
            </w:r>
            <w:proofErr w:type="gramStart"/>
            <w:r>
              <w:rPr>
                <w:sz w:val="28"/>
                <w:szCs w:val="28"/>
                <w:lang w:val="uk-UA"/>
              </w:rPr>
              <w:t>в</w:t>
            </w:r>
            <w:proofErr w:type="gramEnd"/>
            <w:r>
              <w:rPr>
                <w:sz w:val="28"/>
                <w:szCs w:val="28"/>
                <w:lang w:val="uk-UA"/>
              </w:rPr>
              <w:t>.</w:t>
            </w:r>
          </w:p>
          <w:p w:rsidR="005F5D34" w:rsidRDefault="005F5D34" w:rsidP="007D22F2">
            <w:pPr>
              <w:jc w:val="both"/>
              <w:rPr>
                <w:sz w:val="28"/>
                <w:szCs w:val="28"/>
                <w:lang w:val="uk-UA"/>
              </w:rPr>
            </w:pPr>
          </w:p>
          <w:p w:rsidR="007D22F2" w:rsidRPr="009B33A6" w:rsidRDefault="007D22F2" w:rsidP="007D22F2">
            <w:pPr>
              <w:jc w:val="both"/>
              <w:rPr>
                <w:sz w:val="28"/>
                <w:szCs w:val="28"/>
                <w:lang w:val="uk-UA"/>
              </w:rPr>
            </w:pPr>
            <w:r w:rsidRPr="00E2202D">
              <w:rPr>
                <w:sz w:val="28"/>
                <w:szCs w:val="28"/>
              </w:rPr>
              <w:t>5.Заходи з уп</w:t>
            </w:r>
            <w:r>
              <w:rPr>
                <w:sz w:val="28"/>
                <w:szCs w:val="28"/>
              </w:rPr>
              <w:t>равління самоосвітою педагогі</w:t>
            </w:r>
            <w:proofErr w:type="gramStart"/>
            <w:r>
              <w:rPr>
                <w:sz w:val="28"/>
                <w:szCs w:val="28"/>
              </w:rPr>
              <w:t>в</w:t>
            </w:r>
            <w:proofErr w:type="gramEnd"/>
            <w:r>
              <w:rPr>
                <w:sz w:val="28"/>
                <w:szCs w:val="28"/>
                <w:lang w:val="uk-UA"/>
              </w:rPr>
              <w:t>:</w:t>
            </w:r>
          </w:p>
          <w:p w:rsidR="007D22F2" w:rsidRPr="00E2202D" w:rsidRDefault="007D22F2" w:rsidP="007D22F2">
            <w:pPr>
              <w:jc w:val="both"/>
              <w:rPr>
                <w:sz w:val="28"/>
                <w:szCs w:val="28"/>
              </w:rPr>
            </w:pPr>
            <w:r>
              <w:rPr>
                <w:sz w:val="28"/>
                <w:szCs w:val="28"/>
                <w:lang w:val="uk-UA"/>
              </w:rPr>
              <w:t>- в</w:t>
            </w:r>
            <w:r w:rsidRPr="00E2202D">
              <w:rPr>
                <w:sz w:val="28"/>
                <w:szCs w:val="28"/>
              </w:rPr>
              <w:t>икористання методу портфоліо у навчальній та методичній роботі як засобу самоорганізації та самоконтролю розвитку компетентної особистості.</w:t>
            </w:r>
          </w:p>
          <w:p w:rsidR="007D22F2" w:rsidRPr="00E2202D" w:rsidRDefault="007D22F2" w:rsidP="007D22F2">
            <w:pPr>
              <w:jc w:val="both"/>
              <w:rPr>
                <w:sz w:val="28"/>
                <w:szCs w:val="28"/>
              </w:rPr>
            </w:pPr>
            <w:r>
              <w:rPr>
                <w:sz w:val="28"/>
                <w:szCs w:val="28"/>
                <w:lang w:val="uk-UA"/>
              </w:rPr>
              <w:t>- к</w:t>
            </w:r>
            <w:r w:rsidRPr="00E2202D">
              <w:rPr>
                <w:sz w:val="28"/>
                <w:szCs w:val="28"/>
              </w:rPr>
              <w:t>ритерії оцінки творчої активності та професійної компетентності педагога.</w:t>
            </w:r>
          </w:p>
          <w:p w:rsidR="007D22F2" w:rsidRPr="007D22F2" w:rsidRDefault="007D22F2" w:rsidP="007D22F2">
            <w:pPr>
              <w:jc w:val="both"/>
              <w:rPr>
                <w:sz w:val="28"/>
                <w:szCs w:val="28"/>
              </w:rPr>
            </w:pPr>
            <w:r w:rsidRPr="00E2202D">
              <w:rPr>
                <w:sz w:val="28"/>
                <w:szCs w:val="28"/>
              </w:rPr>
              <w:t xml:space="preserve">6. Поповнення банку даних про досягнення психолого-педагогічної науки та </w:t>
            </w:r>
            <w:proofErr w:type="gramStart"/>
            <w:r w:rsidRPr="00E2202D">
              <w:rPr>
                <w:sz w:val="28"/>
                <w:szCs w:val="28"/>
              </w:rPr>
              <w:t>передового</w:t>
            </w:r>
            <w:proofErr w:type="gramEnd"/>
            <w:r w:rsidRPr="00E2202D">
              <w:rPr>
                <w:sz w:val="28"/>
                <w:szCs w:val="28"/>
              </w:rPr>
              <w:t xml:space="preserve"> педагогічного досвіду.</w:t>
            </w:r>
          </w:p>
          <w:p w:rsidR="007D22F2" w:rsidRPr="009F00F8" w:rsidRDefault="007D22F2" w:rsidP="007D22F2">
            <w:pPr>
              <w:pStyle w:val="8"/>
              <w:rPr>
                <w:color w:val="auto"/>
                <w:sz w:val="28"/>
                <w:szCs w:val="28"/>
                <w:lang w:val="uk-UA"/>
              </w:rPr>
            </w:pPr>
            <w:r w:rsidRPr="009F00F8">
              <w:rPr>
                <w:color w:val="auto"/>
                <w:sz w:val="28"/>
                <w:szCs w:val="28"/>
              </w:rPr>
              <w:t>7. Опрацювання нормативних документі</w:t>
            </w:r>
            <w:proofErr w:type="gramStart"/>
            <w:r w:rsidRPr="009F00F8">
              <w:rPr>
                <w:color w:val="auto"/>
                <w:sz w:val="28"/>
                <w:szCs w:val="28"/>
              </w:rPr>
              <w:t>в</w:t>
            </w:r>
            <w:proofErr w:type="gramEnd"/>
            <w:r w:rsidRPr="009F00F8">
              <w:rPr>
                <w:color w:val="auto"/>
                <w:sz w:val="28"/>
                <w:szCs w:val="28"/>
              </w:rPr>
              <w:t>, новинок психолого-педагогічної літератури.</w:t>
            </w:r>
          </w:p>
          <w:p w:rsidR="007D22F2" w:rsidRDefault="007D22F2" w:rsidP="007D22F2">
            <w:pPr>
              <w:jc w:val="both"/>
              <w:rPr>
                <w:sz w:val="28"/>
                <w:szCs w:val="28"/>
                <w:lang w:val="uk-UA"/>
              </w:rPr>
            </w:pPr>
          </w:p>
          <w:p w:rsidR="007D22F2" w:rsidRDefault="007D22F2" w:rsidP="007D22F2">
            <w:pPr>
              <w:jc w:val="both"/>
              <w:rPr>
                <w:b/>
                <w:i/>
                <w:sz w:val="28"/>
                <w:szCs w:val="28"/>
                <w:lang w:val="uk-UA"/>
              </w:rPr>
            </w:pPr>
            <w:r w:rsidRPr="007D22F2">
              <w:rPr>
                <w:b/>
                <w:i/>
                <w:sz w:val="28"/>
                <w:szCs w:val="28"/>
                <w:lang w:val="uk-UA"/>
              </w:rPr>
              <w:t>Засідання ІУ</w:t>
            </w:r>
          </w:p>
          <w:p w:rsidR="007D22F2" w:rsidRDefault="007D22F2" w:rsidP="007D22F2">
            <w:pPr>
              <w:jc w:val="both"/>
              <w:rPr>
                <w:sz w:val="28"/>
                <w:szCs w:val="28"/>
                <w:lang w:val="uk-UA"/>
              </w:rPr>
            </w:pPr>
            <w:r w:rsidRPr="007D22F2">
              <w:rPr>
                <w:sz w:val="28"/>
                <w:szCs w:val="28"/>
                <w:lang w:val="uk-UA"/>
              </w:rPr>
              <w:t>(спільне з АК)</w:t>
            </w:r>
          </w:p>
          <w:p w:rsidR="007D22F2" w:rsidRDefault="007D22F2" w:rsidP="007D22F2">
            <w:pPr>
              <w:jc w:val="both"/>
              <w:rPr>
                <w:sz w:val="28"/>
                <w:szCs w:val="28"/>
                <w:lang w:val="uk-UA"/>
              </w:rPr>
            </w:pPr>
            <w:r>
              <w:rPr>
                <w:sz w:val="28"/>
                <w:szCs w:val="28"/>
                <w:lang w:val="uk-UA"/>
              </w:rPr>
              <w:t>Творчий звіт творчої групи вчителів «Досвід» «Перлини педагогічної майстерності»</w:t>
            </w:r>
          </w:p>
          <w:p w:rsidR="00E5345F" w:rsidRDefault="00E5345F" w:rsidP="009F00F8">
            <w:pPr>
              <w:rPr>
                <w:b/>
                <w:bCs/>
                <w:i/>
                <w:sz w:val="28"/>
                <w:szCs w:val="28"/>
                <w:lang w:val="uk-UA"/>
              </w:rPr>
            </w:pPr>
          </w:p>
          <w:p w:rsidR="009F00F8" w:rsidRPr="00826652" w:rsidRDefault="009F00F8" w:rsidP="00826652">
            <w:pPr>
              <w:rPr>
                <w:b/>
                <w:bCs/>
                <w:i/>
                <w:sz w:val="28"/>
                <w:szCs w:val="28"/>
                <w:lang w:val="uk-UA"/>
              </w:rPr>
            </w:pPr>
            <w:r w:rsidRPr="00390933">
              <w:rPr>
                <w:b/>
                <w:bCs/>
                <w:i/>
                <w:sz w:val="28"/>
                <w:szCs w:val="28"/>
                <w:lang w:val="uk-UA"/>
              </w:rPr>
              <w:t xml:space="preserve">Засідання  </w:t>
            </w:r>
            <w:r w:rsidRPr="00E2202D">
              <w:rPr>
                <w:b/>
                <w:bCs/>
                <w:i/>
                <w:sz w:val="28"/>
                <w:szCs w:val="28"/>
              </w:rPr>
              <w:t>V</w:t>
            </w:r>
          </w:p>
          <w:p w:rsidR="009F00F8" w:rsidRDefault="009F00F8" w:rsidP="009F00F8">
            <w:pPr>
              <w:jc w:val="both"/>
              <w:rPr>
                <w:sz w:val="28"/>
                <w:szCs w:val="28"/>
                <w:lang w:val="uk-UA"/>
              </w:rPr>
            </w:pPr>
            <w:r>
              <w:rPr>
                <w:sz w:val="28"/>
                <w:szCs w:val="28"/>
                <w:lang w:val="uk-UA"/>
              </w:rPr>
              <w:t>1</w:t>
            </w:r>
            <w:r w:rsidRPr="00390933">
              <w:rPr>
                <w:sz w:val="28"/>
                <w:szCs w:val="28"/>
                <w:lang w:val="uk-UA"/>
              </w:rPr>
              <w:t>.</w:t>
            </w:r>
            <w:r>
              <w:rPr>
                <w:sz w:val="28"/>
                <w:szCs w:val="28"/>
                <w:lang w:val="uk-UA"/>
              </w:rPr>
              <w:t xml:space="preserve"> Про підсумки участі учнів у Всеукраїнських учнівських олімпіадах з базових дисциплін, інтелектуальних турнірах, конкурсах.</w:t>
            </w:r>
          </w:p>
          <w:p w:rsidR="009F00F8" w:rsidRPr="00BA49EE" w:rsidRDefault="009F00F8" w:rsidP="009F00F8">
            <w:pPr>
              <w:jc w:val="both"/>
              <w:rPr>
                <w:sz w:val="28"/>
                <w:szCs w:val="28"/>
                <w:lang w:val="uk-UA"/>
              </w:rPr>
            </w:pPr>
            <w:r>
              <w:rPr>
                <w:sz w:val="28"/>
                <w:szCs w:val="28"/>
                <w:lang w:val="uk-UA"/>
              </w:rPr>
              <w:t xml:space="preserve">2.Про хід реалізації проекту «Імідж школи»  </w:t>
            </w:r>
          </w:p>
          <w:p w:rsidR="009F00F8" w:rsidRDefault="009F00F8" w:rsidP="009F00F8">
            <w:pPr>
              <w:jc w:val="both"/>
              <w:rPr>
                <w:sz w:val="28"/>
                <w:szCs w:val="28"/>
                <w:lang w:val="uk-UA"/>
              </w:rPr>
            </w:pPr>
            <w:r>
              <w:rPr>
                <w:color w:val="000000"/>
                <w:sz w:val="28"/>
                <w:szCs w:val="28"/>
                <w:lang w:val="uk-UA"/>
              </w:rPr>
              <w:t>3</w:t>
            </w:r>
            <w:r w:rsidRPr="00E2202D">
              <w:rPr>
                <w:color w:val="000000"/>
                <w:sz w:val="28"/>
                <w:szCs w:val="28"/>
              </w:rPr>
              <w:t>.</w:t>
            </w:r>
            <w:r>
              <w:rPr>
                <w:sz w:val="28"/>
                <w:szCs w:val="28"/>
                <w:lang w:val="uk-UA"/>
              </w:rPr>
              <w:t xml:space="preserve"> Вивчення та обговорення нормативних документів з питання організованого закінчення навчального року.</w:t>
            </w:r>
          </w:p>
          <w:p w:rsidR="009F00F8" w:rsidRPr="00BA49EE" w:rsidRDefault="009F00F8" w:rsidP="009F00F8">
            <w:pPr>
              <w:jc w:val="both"/>
              <w:rPr>
                <w:sz w:val="28"/>
                <w:szCs w:val="28"/>
                <w:lang w:val="uk-UA"/>
              </w:rPr>
            </w:pPr>
            <w:r>
              <w:rPr>
                <w:sz w:val="28"/>
                <w:szCs w:val="28"/>
                <w:lang w:val="uk-UA"/>
              </w:rPr>
              <w:t xml:space="preserve">   Підготовка і проведення державної підсумкової атестації.</w:t>
            </w:r>
          </w:p>
          <w:p w:rsidR="009F00F8" w:rsidRPr="00B0717D" w:rsidRDefault="009F00F8" w:rsidP="009F00F8">
            <w:pPr>
              <w:jc w:val="both"/>
              <w:rPr>
                <w:sz w:val="28"/>
                <w:szCs w:val="28"/>
                <w:lang w:val="uk-UA"/>
              </w:rPr>
            </w:pPr>
            <w:r>
              <w:rPr>
                <w:sz w:val="28"/>
                <w:szCs w:val="28"/>
                <w:lang w:val="uk-UA"/>
              </w:rPr>
              <w:t>4</w:t>
            </w:r>
            <w:r w:rsidRPr="00E2202D">
              <w:rPr>
                <w:sz w:val="28"/>
                <w:szCs w:val="28"/>
              </w:rPr>
              <w:t>.</w:t>
            </w:r>
            <w:r>
              <w:rPr>
                <w:sz w:val="28"/>
                <w:szCs w:val="28"/>
                <w:lang w:val="uk-UA"/>
              </w:rPr>
              <w:t>Обговорення пропозицій щодо організації науково-теоретичної та методичної роботи та с</w:t>
            </w:r>
            <w:r w:rsidRPr="00E2202D">
              <w:rPr>
                <w:sz w:val="28"/>
                <w:szCs w:val="28"/>
              </w:rPr>
              <w:t>творення робочої групи по плануванню р</w:t>
            </w:r>
            <w:r>
              <w:rPr>
                <w:sz w:val="28"/>
                <w:szCs w:val="28"/>
              </w:rPr>
              <w:t xml:space="preserve">оботи </w:t>
            </w:r>
            <w:r>
              <w:rPr>
                <w:sz w:val="28"/>
                <w:szCs w:val="28"/>
                <w:lang w:val="uk-UA"/>
              </w:rPr>
              <w:t>на новий 2015 – 2016 навчальний рік.</w:t>
            </w:r>
          </w:p>
          <w:p w:rsidR="007D22F2" w:rsidRPr="007D22F2" w:rsidRDefault="007D22F2" w:rsidP="007D22F2">
            <w:pPr>
              <w:jc w:val="both"/>
              <w:rPr>
                <w:sz w:val="28"/>
                <w:szCs w:val="28"/>
                <w:lang w:val="uk-UA"/>
              </w:rPr>
            </w:pPr>
          </w:p>
          <w:p w:rsidR="009F00F8" w:rsidRPr="00826652" w:rsidRDefault="009F00F8" w:rsidP="007D22F2">
            <w:pPr>
              <w:jc w:val="both"/>
              <w:rPr>
                <w:b/>
                <w:i/>
                <w:color w:val="000000"/>
                <w:sz w:val="28"/>
                <w:szCs w:val="28"/>
                <w:lang w:val="uk-UA"/>
              </w:rPr>
            </w:pPr>
            <w:r w:rsidRPr="009F00F8">
              <w:rPr>
                <w:b/>
                <w:i/>
                <w:color w:val="000000"/>
                <w:sz w:val="28"/>
                <w:szCs w:val="28"/>
                <w:lang w:val="uk-UA"/>
              </w:rPr>
              <w:t>Засідання УІ</w:t>
            </w:r>
          </w:p>
          <w:p w:rsidR="009F00F8" w:rsidRDefault="009F00F8" w:rsidP="009F00F8">
            <w:pPr>
              <w:jc w:val="both"/>
              <w:rPr>
                <w:sz w:val="28"/>
                <w:szCs w:val="28"/>
                <w:lang w:val="uk-UA"/>
              </w:rPr>
            </w:pPr>
            <w:r w:rsidRPr="009F00F8">
              <w:rPr>
                <w:sz w:val="28"/>
                <w:szCs w:val="28"/>
                <w:lang w:val="uk-UA"/>
              </w:rPr>
              <w:t>1.Презентаційний звіт керівників МО</w:t>
            </w:r>
            <w:r>
              <w:rPr>
                <w:sz w:val="28"/>
                <w:szCs w:val="28"/>
                <w:lang w:val="uk-UA"/>
              </w:rPr>
              <w:t xml:space="preserve"> про</w:t>
            </w:r>
            <w:r w:rsidRPr="009F00F8">
              <w:rPr>
                <w:sz w:val="28"/>
                <w:szCs w:val="28"/>
                <w:lang w:val="uk-UA"/>
              </w:rPr>
              <w:t xml:space="preserve"> результати творчої педагогічної </w:t>
            </w:r>
            <w:r>
              <w:rPr>
                <w:sz w:val="28"/>
                <w:szCs w:val="28"/>
                <w:lang w:val="uk-UA"/>
              </w:rPr>
              <w:t>шкільних МО</w:t>
            </w:r>
            <w:r w:rsidRPr="009F00F8">
              <w:rPr>
                <w:sz w:val="28"/>
                <w:szCs w:val="28"/>
                <w:lang w:val="uk-UA"/>
              </w:rPr>
              <w:t>.</w:t>
            </w:r>
          </w:p>
          <w:p w:rsidR="009F00F8" w:rsidRDefault="009F00F8" w:rsidP="009F00F8">
            <w:pPr>
              <w:jc w:val="both"/>
              <w:rPr>
                <w:sz w:val="28"/>
                <w:szCs w:val="28"/>
                <w:lang w:val="uk-UA"/>
              </w:rPr>
            </w:pPr>
            <w:r>
              <w:rPr>
                <w:sz w:val="28"/>
                <w:szCs w:val="28"/>
                <w:lang w:val="uk-UA"/>
              </w:rPr>
              <w:t>2. Підведення підсумків конкурсу «Шкільне МО року»</w:t>
            </w:r>
          </w:p>
          <w:p w:rsidR="007D22F2" w:rsidRPr="00826652" w:rsidRDefault="009F00F8" w:rsidP="00730ED2">
            <w:pPr>
              <w:jc w:val="both"/>
              <w:rPr>
                <w:sz w:val="28"/>
                <w:szCs w:val="28"/>
                <w:lang w:val="uk-UA"/>
              </w:rPr>
            </w:pPr>
            <w:r>
              <w:rPr>
                <w:sz w:val="28"/>
                <w:szCs w:val="28"/>
                <w:lang w:val="uk-UA"/>
              </w:rPr>
              <w:t xml:space="preserve">3. </w:t>
            </w:r>
            <w:r w:rsidR="002E493D" w:rsidRPr="00E2202D">
              <w:rPr>
                <w:sz w:val="28"/>
                <w:szCs w:val="28"/>
              </w:rPr>
              <w:t>Аналіз виконання плану роботи методично</w:t>
            </w:r>
            <w:r w:rsidR="002E493D">
              <w:rPr>
                <w:sz w:val="28"/>
                <w:szCs w:val="28"/>
              </w:rPr>
              <w:t xml:space="preserve">ї ради та методичних </w:t>
            </w:r>
            <w:proofErr w:type="gramStart"/>
            <w:r w:rsidR="002E493D">
              <w:rPr>
                <w:sz w:val="28"/>
                <w:szCs w:val="28"/>
              </w:rPr>
              <w:t>п</w:t>
            </w:r>
            <w:proofErr w:type="gramEnd"/>
            <w:r w:rsidR="002E493D">
              <w:rPr>
                <w:sz w:val="28"/>
                <w:szCs w:val="28"/>
              </w:rPr>
              <w:t>ідструкт</w:t>
            </w:r>
            <w:r w:rsidR="002E493D">
              <w:rPr>
                <w:sz w:val="28"/>
                <w:szCs w:val="28"/>
                <w:lang w:val="uk-UA"/>
              </w:rPr>
              <w:t>ур.</w:t>
            </w:r>
          </w:p>
        </w:tc>
        <w:tc>
          <w:tcPr>
            <w:tcW w:w="1242" w:type="dxa"/>
          </w:tcPr>
          <w:p w:rsidR="007D22F2" w:rsidRPr="009F00F8" w:rsidRDefault="007D22F2" w:rsidP="007D22F2">
            <w:pPr>
              <w:rPr>
                <w:b/>
                <w:bCs/>
                <w:color w:val="000000"/>
                <w:szCs w:val="28"/>
                <w:lang w:val="uk-UA"/>
              </w:rPr>
            </w:pPr>
          </w:p>
          <w:p w:rsidR="007D22F2" w:rsidRPr="009F00F8" w:rsidRDefault="007D22F2" w:rsidP="00730ED2">
            <w:pPr>
              <w:jc w:val="center"/>
              <w:rPr>
                <w:b/>
                <w:bCs/>
                <w:color w:val="000000"/>
                <w:szCs w:val="28"/>
                <w:lang w:val="uk-UA"/>
              </w:rPr>
            </w:pPr>
          </w:p>
          <w:p w:rsidR="007D22F2" w:rsidRPr="009F00F8" w:rsidRDefault="007D22F2" w:rsidP="00730ED2">
            <w:pPr>
              <w:jc w:val="center"/>
              <w:rPr>
                <w:b/>
                <w:bCs/>
                <w:color w:val="000000"/>
                <w:szCs w:val="28"/>
                <w:lang w:val="uk-UA"/>
              </w:rPr>
            </w:pPr>
          </w:p>
          <w:p w:rsidR="007D22F2" w:rsidRPr="009F00F8" w:rsidRDefault="001A46B4" w:rsidP="00730ED2">
            <w:pPr>
              <w:jc w:val="center"/>
              <w:rPr>
                <w:b/>
                <w:bCs/>
                <w:color w:val="000000"/>
                <w:szCs w:val="28"/>
                <w:lang w:val="uk-UA"/>
              </w:rPr>
            </w:pPr>
            <w:r>
              <w:rPr>
                <w:b/>
                <w:bCs/>
                <w:color w:val="000000"/>
                <w:szCs w:val="28"/>
                <w:lang w:val="uk-UA"/>
              </w:rPr>
              <w:t>24</w:t>
            </w:r>
          </w:p>
          <w:p w:rsidR="007D22F2" w:rsidRPr="009F00F8" w:rsidRDefault="007D22F2" w:rsidP="00730ED2">
            <w:pPr>
              <w:jc w:val="center"/>
              <w:rPr>
                <w:b/>
                <w:bCs/>
                <w:color w:val="000000"/>
                <w:szCs w:val="28"/>
                <w:lang w:val="uk-UA"/>
              </w:rPr>
            </w:pPr>
            <w:r w:rsidRPr="009F00F8">
              <w:rPr>
                <w:b/>
                <w:bCs/>
                <w:color w:val="000000"/>
                <w:szCs w:val="28"/>
                <w:lang w:val="uk-UA"/>
              </w:rPr>
              <w:t>вересня 2014 р.</w:t>
            </w:r>
          </w:p>
          <w:p w:rsidR="007D22F2" w:rsidRPr="009F00F8" w:rsidRDefault="007D22F2" w:rsidP="00730ED2">
            <w:pPr>
              <w:jc w:val="center"/>
              <w:rPr>
                <w:b/>
                <w:bCs/>
                <w:color w:val="000000"/>
                <w:szCs w:val="28"/>
                <w:lang w:val="uk-UA"/>
              </w:rPr>
            </w:pPr>
          </w:p>
          <w:p w:rsidR="007D22F2" w:rsidRPr="009F00F8" w:rsidRDefault="007D22F2" w:rsidP="00730ED2">
            <w:pPr>
              <w:jc w:val="center"/>
              <w:rPr>
                <w:b/>
                <w:bCs/>
                <w:color w:val="000000"/>
                <w:szCs w:val="28"/>
                <w:lang w:val="uk-UA"/>
              </w:rPr>
            </w:pPr>
          </w:p>
          <w:p w:rsidR="007D22F2" w:rsidRPr="009F00F8" w:rsidRDefault="007D22F2" w:rsidP="00730ED2">
            <w:pPr>
              <w:jc w:val="center"/>
              <w:rPr>
                <w:b/>
                <w:bCs/>
                <w:color w:val="000000"/>
                <w:szCs w:val="28"/>
                <w:lang w:val="uk-UA"/>
              </w:rPr>
            </w:pPr>
          </w:p>
          <w:p w:rsidR="007D22F2" w:rsidRPr="009F00F8" w:rsidRDefault="007D22F2" w:rsidP="00730ED2">
            <w:pPr>
              <w:jc w:val="center"/>
              <w:rPr>
                <w:b/>
                <w:bCs/>
                <w:color w:val="000000"/>
                <w:szCs w:val="28"/>
                <w:lang w:val="uk-UA"/>
              </w:rPr>
            </w:pPr>
          </w:p>
          <w:p w:rsidR="007D22F2" w:rsidRPr="009F00F8" w:rsidRDefault="007D22F2" w:rsidP="00730ED2">
            <w:pPr>
              <w:jc w:val="center"/>
              <w:rPr>
                <w:b/>
                <w:bCs/>
                <w:color w:val="000000"/>
                <w:szCs w:val="28"/>
                <w:lang w:val="uk-UA"/>
              </w:rPr>
            </w:pPr>
          </w:p>
          <w:p w:rsidR="007D22F2" w:rsidRPr="009F00F8" w:rsidRDefault="007D22F2" w:rsidP="00730ED2">
            <w:pPr>
              <w:jc w:val="center"/>
              <w:rPr>
                <w:b/>
                <w:bCs/>
                <w:color w:val="000000"/>
                <w:szCs w:val="28"/>
                <w:lang w:val="uk-UA"/>
              </w:rPr>
            </w:pPr>
          </w:p>
          <w:p w:rsidR="007D22F2" w:rsidRPr="009F00F8" w:rsidRDefault="007D22F2" w:rsidP="00730ED2">
            <w:pPr>
              <w:jc w:val="center"/>
              <w:rPr>
                <w:b/>
                <w:bCs/>
                <w:color w:val="000000"/>
                <w:szCs w:val="28"/>
                <w:lang w:val="uk-UA"/>
              </w:rPr>
            </w:pPr>
          </w:p>
          <w:p w:rsidR="007D22F2" w:rsidRPr="009F00F8" w:rsidRDefault="007D22F2" w:rsidP="00730ED2">
            <w:pPr>
              <w:jc w:val="center"/>
              <w:rPr>
                <w:b/>
                <w:bCs/>
                <w:color w:val="000000"/>
                <w:szCs w:val="28"/>
                <w:lang w:val="uk-UA"/>
              </w:rPr>
            </w:pPr>
          </w:p>
          <w:p w:rsidR="007D22F2" w:rsidRPr="009F00F8" w:rsidRDefault="007D22F2" w:rsidP="00730ED2">
            <w:pPr>
              <w:jc w:val="center"/>
              <w:rPr>
                <w:b/>
                <w:bCs/>
                <w:color w:val="000000"/>
                <w:szCs w:val="28"/>
                <w:lang w:val="uk-UA"/>
              </w:rPr>
            </w:pPr>
          </w:p>
          <w:p w:rsidR="007D22F2" w:rsidRPr="009F00F8" w:rsidRDefault="007D22F2" w:rsidP="00730ED2">
            <w:pPr>
              <w:jc w:val="center"/>
              <w:rPr>
                <w:b/>
                <w:bCs/>
                <w:color w:val="000000"/>
                <w:szCs w:val="28"/>
                <w:lang w:val="uk-UA"/>
              </w:rPr>
            </w:pPr>
          </w:p>
          <w:p w:rsidR="007D22F2" w:rsidRPr="009F00F8" w:rsidRDefault="007D22F2" w:rsidP="00730ED2">
            <w:pPr>
              <w:jc w:val="center"/>
              <w:rPr>
                <w:b/>
                <w:bCs/>
                <w:color w:val="000000"/>
                <w:szCs w:val="28"/>
                <w:lang w:val="uk-UA"/>
              </w:rPr>
            </w:pPr>
          </w:p>
          <w:p w:rsidR="007D22F2" w:rsidRPr="009F00F8" w:rsidRDefault="007D22F2" w:rsidP="00730ED2">
            <w:pPr>
              <w:jc w:val="center"/>
              <w:rPr>
                <w:b/>
                <w:bCs/>
                <w:color w:val="000000"/>
                <w:szCs w:val="28"/>
                <w:lang w:val="uk-UA"/>
              </w:rPr>
            </w:pPr>
          </w:p>
          <w:p w:rsidR="007D22F2" w:rsidRPr="009F00F8" w:rsidRDefault="007D22F2" w:rsidP="00730ED2">
            <w:pPr>
              <w:jc w:val="center"/>
              <w:rPr>
                <w:b/>
                <w:bCs/>
                <w:color w:val="000000"/>
                <w:szCs w:val="28"/>
                <w:lang w:val="uk-UA"/>
              </w:rPr>
            </w:pPr>
          </w:p>
          <w:p w:rsidR="007D22F2" w:rsidRPr="009F00F8" w:rsidRDefault="007D22F2" w:rsidP="00730ED2">
            <w:pPr>
              <w:jc w:val="center"/>
              <w:rPr>
                <w:b/>
                <w:bCs/>
                <w:color w:val="000000"/>
                <w:szCs w:val="28"/>
                <w:lang w:val="uk-UA"/>
              </w:rPr>
            </w:pPr>
          </w:p>
          <w:p w:rsidR="007D22F2" w:rsidRPr="009F00F8" w:rsidRDefault="007D22F2" w:rsidP="00730ED2">
            <w:pPr>
              <w:jc w:val="center"/>
              <w:rPr>
                <w:b/>
                <w:bCs/>
                <w:color w:val="000000"/>
                <w:szCs w:val="28"/>
                <w:lang w:val="uk-UA"/>
              </w:rPr>
            </w:pPr>
          </w:p>
          <w:p w:rsidR="007D22F2" w:rsidRPr="009F00F8" w:rsidRDefault="007D22F2" w:rsidP="00730ED2">
            <w:pPr>
              <w:jc w:val="center"/>
              <w:rPr>
                <w:b/>
                <w:bCs/>
                <w:color w:val="000000"/>
                <w:szCs w:val="28"/>
                <w:lang w:val="uk-UA"/>
              </w:rPr>
            </w:pPr>
          </w:p>
          <w:p w:rsidR="007D22F2" w:rsidRPr="009F00F8" w:rsidRDefault="007D22F2" w:rsidP="00730ED2">
            <w:pPr>
              <w:jc w:val="center"/>
              <w:rPr>
                <w:b/>
                <w:bCs/>
                <w:color w:val="000000"/>
                <w:szCs w:val="28"/>
                <w:lang w:val="uk-UA"/>
              </w:rPr>
            </w:pPr>
          </w:p>
          <w:p w:rsidR="007D22F2" w:rsidRPr="009F00F8" w:rsidRDefault="007D22F2" w:rsidP="00730ED2">
            <w:pPr>
              <w:jc w:val="center"/>
              <w:rPr>
                <w:b/>
                <w:bCs/>
                <w:color w:val="000000"/>
                <w:szCs w:val="28"/>
                <w:lang w:val="uk-UA"/>
              </w:rPr>
            </w:pPr>
          </w:p>
          <w:p w:rsidR="007D22F2" w:rsidRPr="009F00F8" w:rsidRDefault="007D22F2" w:rsidP="00730ED2">
            <w:pPr>
              <w:jc w:val="center"/>
              <w:rPr>
                <w:b/>
                <w:bCs/>
                <w:color w:val="000000"/>
                <w:szCs w:val="28"/>
                <w:lang w:val="uk-UA"/>
              </w:rPr>
            </w:pPr>
          </w:p>
          <w:p w:rsidR="007D22F2" w:rsidRPr="009F00F8" w:rsidRDefault="007D22F2" w:rsidP="00730ED2">
            <w:pPr>
              <w:jc w:val="center"/>
              <w:rPr>
                <w:b/>
                <w:bCs/>
                <w:color w:val="000000"/>
                <w:szCs w:val="28"/>
                <w:lang w:val="uk-UA"/>
              </w:rPr>
            </w:pPr>
          </w:p>
          <w:p w:rsidR="007D22F2" w:rsidRPr="009F00F8" w:rsidRDefault="007D22F2" w:rsidP="00730ED2">
            <w:pPr>
              <w:jc w:val="center"/>
              <w:rPr>
                <w:b/>
                <w:bCs/>
                <w:color w:val="000000"/>
                <w:szCs w:val="28"/>
                <w:lang w:val="uk-UA"/>
              </w:rPr>
            </w:pPr>
          </w:p>
          <w:p w:rsidR="007D22F2" w:rsidRPr="009F00F8" w:rsidRDefault="007D22F2" w:rsidP="00730ED2">
            <w:pPr>
              <w:jc w:val="center"/>
              <w:rPr>
                <w:b/>
                <w:bCs/>
                <w:color w:val="000000"/>
                <w:szCs w:val="28"/>
                <w:lang w:val="uk-UA"/>
              </w:rPr>
            </w:pPr>
          </w:p>
          <w:p w:rsidR="007D22F2" w:rsidRPr="009F00F8" w:rsidRDefault="007D22F2" w:rsidP="00730ED2">
            <w:pPr>
              <w:jc w:val="center"/>
              <w:rPr>
                <w:b/>
                <w:bCs/>
                <w:color w:val="000000"/>
                <w:szCs w:val="28"/>
                <w:lang w:val="uk-UA"/>
              </w:rPr>
            </w:pPr>
          </w:p>
          <w:p w:rsidR="007D22F2" w:rsidRPr="009F00F8" w:rsidRDefault="007D22F2" w:rsidP="00730ED2">
            <w:pPr>
              <w:jc w:val="center"/>
              <w:rPr>
                <w:b/>
                <w:bCs/>
                <w:color w:val="000000"/>
                <w:szCs w:val="28"/>
                <w:lang w:val="uk-UA"/>
              </w:rPr>
            </w:pPr>
          </w:p>
          <w:p w:rsidR="007D22F2" w:rsidRPr="009F00F8" w:rsidRDefault="007D22F2" w:rsidP="00730ED2">
            <w:pPr>
              <w:jc w:val="center"/>
              <w:rPr>
                <w:b/>
                <w:bCs/>
                <w:color w:val="000000"/>
                <w:szCs w:val="28"/>
                <w:lang w:val="uk-UA"/>
              </w:rPr>
            </w:pPr>
          </w:p>
          <w:p w:rsidR="007D22F2" w:rsidRPr="009F00F8" w:rsidRDefault="007D22F2" w:rsidP="00730ED2">
            <w:pPr>
              <w:jc w:val="center"/>
              <w:rPr>
                <w:b/>
                <w:bCs/>
                <w:color w:val="000000"/>
                <w:szCs w:val="28"/>
                <w:lang w:val="uk-UA"/>
              </w:rPr>
            </w:pPr>
          </w:p>
          <w:p w:rsidR="007D22F2" w:rsidRPr="009F00F8" w:rsidRDefault="007D22F2" w:rsidP="00730ED2">
            <w:pPr>
              <w:jc w:val="center"/>
              <w:rPr>
                <w:b/>
                <w:bCs/>
                <w:color w:val="000000"/>
                <w:szCs w:val="28"/>
                <w:lang w:val="uk-UA"/>
              </w:rPr>
            </w:pPr>
          </w:p>
          <w:p w:rsidR="007D22F2" w:rsidRPr="009F00F8" w:rsidRDefault="007D22F2" w:rsidP="00730ED2">
            <w:pPr>
              <w:jc w:val="center"/>
              <w:rPr>
                <w:b/>
                <w:bCs/>
                <w:color w:val="000000"/>
                <w:szCs w:val="28"/>
                <w:lang w:val="uk-UA"/>
              </w:rPr>
            </w:pPr>
          </w:p>
          <w:p w:rsidR="007D22F2" w:rsidRPr="009F00F8" w:rsidRDefault="007D22F2" w:rsidP="00730ED2">
            <w:pPr>
              <w:jc w:val="center"/>
              <w:rPr>
                <w:b/>
                <w:bCs/>
                <w:color w:val="000000"/>
                <w:szCs w:val="28"/>
                <w:lang w:val="uk-UA"/>
              </w:rPr>
            </w:pPr>
          </w:p>
          <w:p w:rsidR="001A46B4" w:rsidRDefault="001A46B4" w:rsidP="00730ED2">
            <w:pPr>
              <w:jc w:val="center"/>
              <w:rPr>
                <w:b/>
                <w:bCs/>
                <w:color w:val="000000"/>
                <w:szCs w:val="28"/>
                <w:lang w:val="uk-UA"/>
              </w:rPr>
            </w:pPr>
          </w:p>
          <w:p w:rsidR="007D22F2" w:rsidRPr="009F00F8" w:rsidRDefault="001A46B4" w:rsidP="00730ED2">
            <w:pPr>
              <w:jc w:val="center"/>
              <w:rPr>
                <w:b/>
                <w:bCs/>
                <w:color w:val="000000"/>
                <w:szCs w:val="28"/>
                <w:lang w:val="uk-UA"/>
              </w:rPr>
            </w:pPr>
            <w:r>
              <w:rPr>
                <w:b/>
                <w:bCs/>
                <w:color w:val="000000"/>
                <w:szCs w:val="28"/>
                <w:lang w:val="uk-UA"/>
              </w:rPr>
              <w:t>12</w:t>
            </w:r>
          </w:p>
          <w:p w:rsidR="007D22F2" w:rsidRPr="009F00F8" w:rsidRDefault="001A46B4" w:rsidP="00730ED2">
            <w:pPr>
              <w:jc w:val="center"/>
              <w:rPr>
                <w:b/>
                <w:bCs/>
                <w:color w:val="000000"/>
                <w:szCs w:val="28"/>
                <w:lang w:val="uk-UA"/>
              </w:rPr>
            </w:pPr>
            <w:r>
              <w:rPr>
                <w:b/>
                <w:bCs/>
                <w:color w:val="000000"/>
                <w:szCs w:val="28"/>
                <w:lang w:val="uk-UA"/>
              </w:rPr>
              <w:t>листопада</w:t>
            </w:r>
          </w:p>
          <w:p w:rsidR="007D22F2" w:rsidRPr="009F00F8" w:rsidRDefault="007D22F2" w:rsidP="00730ED2">
            <w:pPr>
              <w:jc w:val="center"/>
              <w:rPr>
                <w:b/>
                <w:bCs/>
                <w:color w:val="000000"/>
                <w:szCs w:val="28"/>
                <w:lang w:val="uk-UA"/>
              </w:rPr>
            </w:pPr>
            <w:r w:rsidRPr="009F00F8">
              <w:rPr>
                <w:b/>
                <w:bCs/>
                <w:color w:val="000000"/>
                <w:szCs w:val="28"/>
                <w:lang w:val="uk-UA"/>
              </w:rPr>
              <w:t xml:space="preserve">2014 </w:t>
            </w:r>
          </w:p>
          <w:p w:rsidR="007D22F2" w:rsidRPr="009F00F8" w:rsidRDefault="007D22F2" w:rsidP="00730ED2">
            <w:pPr>
              <w:jc w:val="center"/>
              <w:rPr>
                <w:b/>
                <w:bCs/>
                <w:color w:val="000000"/>
                <w:szCs w:val="28"/>
                <w:lang w:val="uk-UA"/>
              </w:rPr>
            </w:pPr>
          </w:p>
          <w:p w:rsidR="007D22F2" w:rsidRPr="009F00F8" w:rsidRDefault="007D22F2" w:rsidP="00730ED2">
            <w:pPr>
              <w:jc w:val="center"/>
              <w:rPr>
                <w:b/>
                <w:bCs/>
                <w:color w:val="000000"/>
                <w:szCs w:val="28"/>
                <w:lang w:val="uk-UA"/>
              </w:rPr>
            </w:pPr>
          </w:p>
          <w:p w:rsidR="007D22F2" w:rsidRPr="009F00F8" w:rsidRDefault="007D22F2" w:rsidP="00730ED2">
            <w:pPr>
              <w:jc w:val="center"/>
              <w:rPr>
                <w:b/>
                <w:bCs/>
                <w:color w:val="000000"/>
                <w:szCs w:val="28"/>
                <w:lang w:val="uk-UA"/>
              </w:rPr>
            </w:pPr>
          </w:p>
          <w:p w:rsidR="007D22F2" w:rsidRPr="009F00F8" w:rsidRDefault="007D22F2" w:rsidP="00730ED2">
            <w:pPr>
              <w:jc w:val="center"/>
              <w:rPr>
                <w:b/>
                <w:bCs/>
                <w:color w:val="000000"/>
                <w:szCs w:val="28"/>
                <w:lang w:val="uk-UA"/>
              </w:rPr>
            </w:pPr>
          </w:p>
          <w:p w:rsidR="007D22F2" w:rsidRPr="009F00F8" w:rsidRDefault="007D22F2" w:rsidP="00730ED2">
            <w:pPr>
              <w:jc w:val="center"/>
              <w:rPr>
                <w:b/>
                <w:bCs/>
                <w:color w:val="000000"/>
                <w:szCs w:val="28"/>
                <w:lang w:val="uk-UA"/>
              </w:rPr>
            </w:pPr>
          </w:p>
          <w:p w:rsidR="007D22F2" w:rsidRPr="009F00F8" w:rsidRDefault="007D22F2" w:rsidP="00730ED2">
            <w:pPr>
              <w:jc w:val="center"/>
              <w:rPr>
                <w:b/>
                <w:bCs/>
                <w:color w:val="000000"/>
                <w:szCs w:val="28"/>
                <w:lang w:val="uk-UA"/>
              </w:rPr>
            </w:pPr>
          </w:p>
          <w:p w:rsidR="007D22F2" w:rsidRPr="009F00F8" w:rsidRDefault="007D22F2" w:rsidP="00730ED2">
            <w:pPr>
              <w:jc w:val="center"/>
              <w:rPr>
                <w:b/>
                <w:bCs/>
                <w:color w:val="000000"/>
                <w:szCs w:val="28"/>
                <w:lang w:val="uk-UA"/>
              </w:rPr>
            </w:pPr>
          </w:p>
          <w:p w:rsidR="007D22F2" w:rsidRPr="009F00F8" w:rsidRDefault="007D22F2" w:rsidP="00730ED2">
            <w:pPr>
              <w:jc w:val="center"/>
              <w:rPr>
                <w:b/>
                <w:bCs/>
                <w:color w:val="000000"/>
                <w:szCs w:val="28"/>
                <w:lang w:val="uk-UA"/>
              </w:rPr>
            </w:pPr>
          </w:p>
          <w:p w:rsidR="007D22F2" w:rsidRPr="009F00F8" w:rsidRDefault="007D22F2" w:rsidP="00730ED2">
            <w:pPr>
              <w:jc w:val="center"/>
              <w:rPr>
                <w:b/>
                <w:bCs/>
                <w:color w:val="000000"/>
                <w:szCs w:val="28"/>
                <w:lang w:val="uk-UA"/>
              </w:rPr>
            </w:pPr>
          </w:p>
          <w:p w:rsidR="007D22F2" w:rsidRPr="009F00F8" w:rsidRDefault="007D22F2" w:rsidP="00730ED2">
            <w:pPr>
              <w:jc w:val="center"/>
              <w:rPr>
                <w:b/>
                <w:bCs/>
                <w:color w:val="000000"/>
                <w:szCs w:val="28"/>
                <w:lang w:val="uk-UA"/>
              </w:rPr>
            </w:pPr>
          </w:p>
          <w:p w:rsidR="007D22F2" w:rsidRPr="009F00F8" w:rsidRDefault="007D22F2" w:rsidP="00730ED2">
            <w:pPr>
              <w:jc w:val="center"/>
              <w:rPr>
                <w:b/>
                <w:bCs/>
                <w:color w:val="000000"/>
                <w:szCs w:val="28"/>
                <w:lang w:val="uk-UA"/>
              </w:rPr>
            </w:pPr>
          </w:p>
          <w:p w:rsidR="007D22F2" w:rsidRPr="009F00F8" w:rsidRDefault="007D22F2" w:rsidP="00730ED2">
            <w:pPr>
              <w:jc w:val="center"/>
              <w:rPr>
                <w:b/>
                <w:bCs/>
                <w:color w:val="000000"/>
                <w:szCs w:val="28"/>
                <w:lang w:val="uk-UA"/>
              </w:rPr>
            </w:pPr>
          </w:p>
          <w:p w:rsidR="007D22F2" w:rsidRPr="009F00F8" w:rsidRDefault="007D22F2" w:rsidP="00730ED2">
            <w:pPr>
              <w:jc w:val="center"/>
              <w:rPr>
                <w:b/>
                <w:bCs/>
                <w:color w:val="000000"/>
                <w:szCs w:val="28"/>
                <w:lang w:val="uk-UA"/>
              </w:rPr>
            </w:pPr>
          </w:p>
          <w:p w:rsidR="007D22F2" w:rsidRPr="009F00F8" w:rsidRDefault="007D22F2" w:rsidP="00730ED2">
            <w:pPr>
              <w:jc w:val="center"/>
              <w:rPr>
                <w:b/>
                <w:bCs/>
                <w:color w:val="000000"/>
                <w:szCs w:val="28"/>
                <w:lang w:val="uk-UA"/>
              </w:rPr>
            </w:pPr>
          </w:p>
          <w:p w:rsidR="007D22F2" w:rsidRPr="009F00F8" w:rsidRDefault="007D22F2" w:rsidP="00730ED2">
            <w:pPr>
              <w:jc w:val="center"/>
              <w:rPr>
                <w:b/>
                <w:bCs/>
                <w:color w:val="000000"/>
                <w:szCs w:val="28"/>
                <w:lang w:val="uk-UA"/>
              </w:rPr>
            </w:pPr>
          </w:p>
          <w:p w:rsidR="007D22F2" w:rsidRPr="009F00F8" w:rsidRDefault="007D22F2" w:rsidP="00730ED2">
            <w:pPr>
              <w:jc w:val="center"/>
              <w:rPr>
                <w:b/>
                <w:bCs/>
                <w:color w:val="000000"/>
                <w:szCs w:val="28"/>
                <w:lang w:val="uk-UA"/>
              </w:rPr>
            </w:pPr>
          </w:p>
          <w:p w:rsidR="007D22F2" w:rsidRPr="009F00F8" w:rsidRDefault="007D22F2" w:rsidP="00730ED2">
            <w:pPr>
              <w:jc w:val="center"/>
              <w:rPr>
                <w:b/>
                <w:bCs/>
                <w:color w:val="000000"/>
                <w:szCs w:val="28"/>
                <w:lang w:val="uk-UA"/>
              </w:rPr>
            </w:pPr>
          </w:p>
          <w:p w:rsidR="007D22F2" w:rsidRPr="009F00F8" w:rsidRDefault="007D22F2" w:rsidP="00730ED2">
            <w:pPr>
              <w:jc w:val="center"/>
              <w:rPr>
                <w:b/>
                <w:bCs/>
                <w:color w:val="000000"/>
                <w:szCs w:val="28"/>
                <w:lang w:val="uk-UA"/>
              </w:rPr>
            </w:pPr>
          </w:p>
          <w:p w:rsidR="007D22F2" w:rsidRPr="009F00F8" w:rsidRDefault="007D22F2" w:rsidP="00730ED2">
            <w:pPr>
              <w:jc w:val="center"/>
              <w:rPr>
                <w:b/>
                <w:bCs/>
                <w:color w:val="000000"/>
                <w:szCs w:val="28"/>
                <w:lang w:val="uk-UA"/>
              </w:rPr>
            </w:pPr>
          </w:p>
          <w:p w:rsidR="005F5D34" w:rsidRDefault="005F5D34" w:rsidP="00730ED2">
            <w:pPr>
              <w:jc w:val="center"/>
              <w:rPr>
                <w:b/>
                <w:bCs/>
                <w:color w:val="000000"/>
                <w:szCs w:val="28"/>
                <w:lang w:val="uk-UA"/>
              </w:rPr>
            </w:pPr>
          </w:p>
          <w:p w:rsidR="005F5D34" w:rsidRDefault="005F5D34" w:rsidP="00730ED2">
            <w:pPr>
              <w:jc w:val="center"/>
              <w:rPr>
                <w:b/>
                <w:bCs/>
                <w:color w:val="000000"/>
                <w:szCs w:val="28"/>
                <w:lang w:val="uk-UA"/>
              </w:rPr>
            </w:pPr>
          </w:p>
          <w:p w:rsidR="007D22F2" w:rsidRPr="009F00F8" w:rsidRDefault="001A46B4" w:rsidP="00730ED2">
            <w:pPr>
              <w:jc w:val="center"/>
              <w:rPr>
                <w:b/>
                <w:bCs/>
                <w:color w:val="000000"/>
                <w:szCs w:val="28"/>
                <w:lang w:val="uk-UA"/>
              </w:rPr>
            </w:pPr>
            <w:r>
              <w:rPr>
                <w:b/>
                <w:bCs/>
                <w:color w:val="000000"/>
                <w:szCs w:val="28"/>
                <w:lang w:val="uk-UA"/>
              </w:rPr>
              <w:t xml:space="preserve">14 січня </w:t>
            </w:r>
            <w:r w:rsidR="007D22F2" w:rsidRPr="009F00F8">
              <w:rPr>
                <w:b/>
                <w:bCs/>
                <w:color w:val="000000"/>
                <w:szCs w:val="28"/>
                <w:lang w:val="uk-UA"/>
              </w:rPr>
              <w:t xml:space="preserve"> 201</w:t>
            </w:r>
            <w:r>
              <w:rPr>
                <w:b/>
                <w:bCs/>
                <w:color w:val="000000"/>
                <w:szCs w:val="28"/>
                <w:lang w:val="uk-UA"/>
              </w:rPr>
              <w:t>5</w:t>
            </w:r>
          </w:p>
          <w:p w:rsidR="007D22F2" w:rsidRPr="009F00F8" w:rsidRDefault="007D22F2" w:rsidP="00730ED2">
            <w:pPr>
              <w:jc w:val="center"/>
              <w:rPr>
                <w:b/>
                <w:bCs/>
                <w:color w:val="000000"/>
                <w:szCs w:val="28"/>
                <w:lang w:val="uk-UA"/>
              </w:rPr>
            </w:pPr>
          </w:p>
          <w:p w:rsidR="007D22F2" w:rsidRPr="009F00F8" w:rsidRDefault="007D22F2" w:rsidP="00730ED2">
            <w:pPr>
              <w:jc w:val="center"/>
              <w:rPr>
                <w:b/>
                <w:bCs/>
                <w:color w:val="000000"/>
                <w:szCs w:val="28"/>
                <w:lang w:val="uk-UA"/>
              </w:rPr>
            </w:pPr>
          </w:p>
          <w:p w:rsidR="007D22F2" w:rsidRPr="009F00F8" w:rsidRDefault="007D22F2" w:rsidP="00730ED2">
            <w:pPr>
              <w:jc w:val="center"/>
              <w:rPr>
                <w:b/>
                <w:bCs/>
                <w:color w:val="000000"/>
                <w:szCs w:val="28"/>
                <w:lang w:val="uk-UA"/>
              </w:rPr>
            </w:pPr>
          </w:p>
          <w:p w:rsidR="007D22F2" w:rsidRPr="009F00F8" w:rsidRDefault="007D22F2" w:rsidP="00730ED2">
            <w:pPr>
              <w:jc w:val="center"/>
              <w:rPr>
                <w:b/>
                <w:bCs/>
                <w:color w:val="000000"/>
                <w:szCs w:val="28"/>
                <w:lang w:val="uk-UA"/>
              </w:rPr>
            </w:pPr>
          </w:p>
          <w:p w:rsidR="007D22F2" w:rsidRPr="009F00F8" w:rsidRDefault="007D22F2" w:rsidP="00730ED2">
            <w:pPr>
              <w:jc w:val="center"/>
              <w:rPr>
                <w:b/>
                <w:bCs/>
                <w:color w:val="000000"/>
                <w:szCs w:val="28"/>
                <w:lang w:val="uk-UA"/>
              </w:rPr>
            </w:pPr>
          </w:p>
          <w:p w:rsidR="007D22F2" w:rsidRPr="009F00F8" w:rsidRDefault="007D22F2" w:rsidP="00730ED2">
            <w:pPr>
              <w:jc w:val="center"/>
              <w:rPr>
                <w:b/>
                <w:bCs/>
                <w:color w:val="000000"/>
                <w:szCs w:val="28"/>
                <w:lang w:val="uk-UA"/>
              </w:rPr>
            </w:pPr>
          </w:p>
          <w:p w:rsidR="007D22F2" w:rsidRPr="009F00F8" w:rsidRDefault="007D22F2" w:rsidP="00730ED2">
            <w:pPr>
              <w:jc w:val="center"/>
              <w:rPr>
                <w:b/>
                <w:bCs/>
                <w:color w:val="000000"/>
                <w:szCs w:val="28"/>
                <w:lang w:val="uk-UA"/>
              </w:rPr>
            </w:pPr>
          </w:p>
          <w:p w:rsidR="007D22F2" w:rsidRPr="009F00F8" w:rsidRDefault="007D22F2" w:rsidP="00730ED2">
            <w:pPr>
              <w:jc w:val="center"/>
              <w:rPr>
                <w:b/>
                <w:bCs/>
                <w:color w:val="000000"/>
                <w:szCs w:val="28"/>
                <w:lang w:val="uk-UA"/>
              </w:rPr>
            </w:pPr>
          </w:p>
          <w:p w:rsidR="007D22F2" w:rsidRPr="009F00F8" w:rsidRDefault="007D22F2" w:rsidP="00730ED2">
            <w:pPr>
              <w:jc w:val="center"/>
              <w:rPr>
                <w:b/>
                <w:bCs/>
                <w:color w:val="000000"/>
                <w:szCs w:val="28"/>
                <w:lang w:val="uk-UA"/>
              </w:rPr>
            </w:pPr>
          </w:p>
          <w:p w:rsidR="007D22F2" w:rsidRPr="009F00F8" w:rsidRDefault="007D22F2" w:rsidP="00730ED2">
            <w:pPr>
              <w:jc w:val="center"/>
              <w:rPr>
                <w:b/>
                <w:bCs/>
                <w:color w:val="000000"/>
                <w:szCs w:val="28"/>
                <w:lang w:val="uk-UA"/>
              </w:rPr>
            </w:pPr>
          </w:p>
          <w:p w:rsidR="007D22F2" w:rsidRPr="009F00F8" w:rsidRDefault="007D22F2" w:rsidP="00730ED2">
            <w:pPr>
              <w:jc w:val="center"/>
              <w:rPr>
                <w:b/>
                <w:bCs/>
                <w:color w:val="000000"/>
                <w:szCs w:val="28"/>
                <w:lang w:val="uk-UA"/>
              </w:rPr>
            </w:pPr>
          </w:p>
          <w:p w:rsidR="007D22F2" w:rsidRPr="009F00F8" w:rsidRDefault="007D22F2" w:rsidP="00730ED2">
            <w:pPr>
              <w:jc w:val="center"/>
              <w:rPr>
                <w:b/>
                <w:bCs/>
                <w:color w:val="000000"/>
                <w:szCs w:val="28"/>
                <w:lang w:val="uk-UA"/>
              </w:rPr>
            </w:pPr>
          </w:p>
          <w:p w:rsidR="007D22F2" w:rsidRPr="009F00F8" w:rsidRDefault="007D22F2" w:rsidP="00730ED2">
            <w:pPr>
              <w:jc w:val="center"/>
              <w:rPr>
                <w:b/>
                <w:bCs/>
                <w:color w:val="000000"/>
                <w:szCs w:val="28"/>
                <w:lang w:val="uk-UA"/>
              </w:rPr>
            </w:pPr>
          </w:p>
          <w:p w:rsidR="007D22F2" w:rsidRPr="009F00F8" w:rsidRDefault="007D22F2" w:rsidP="00730ED2">
            <w:pPr>
              <w:jc w:val="center"/>
              <w:rPr>
                <w:b/>
                <w:bCs/>
                <w:color w:val="000000"/>
                <w:szCs w:val="28"/>
                <w:lang w:val="uk-UA"/>
              </w:rPr>
            </w:pPr>
          </w:p>
          <w:p w:rsidR="007D22F2" w:rsidRPr="009F00F8" w:rsidRDefault="007D22F2" w:rsidP="00730ED2">
            <w:pPr>
              <w:jc w:val="center"/>
              <w:rPr>
                <w:b/>
                <w:bCs/>
                <w:color w:val="000000"/>
                <w:szCs w:val="28"/>
                <w:lang w:val="uk-UA"/>
              </w:rPr>
            </w:pPr>
          </w:p>
          <w:p w:rsidR="007D22F2" w:rsidRPr="009F00F8" w:rsidRDefault="007D22F2" w:rsidP="00730ED2">
            <w:pPr>
              <w:jc w:val="center"/>
              <w:rPr>
                <w:b/>
                <w:bCs/>
                <w:color w:val="000000"/>
                <w:szCs w:val="28"/>
                <w:lang w:val="uk-UA"/>
              </w:rPr>
            </w:pPr>
          </w:p>
          <w:p w:rsidR="007D22F2" w:rsidRPr="009F00F8" w:rsidRDefault="007D22F2" w:rsidP="00730ED2">
            <w:pPr>
              <w:jc w:val="center"/>
              <w:rPr>
                <w:b/>
                <w:bCs/>
                <w:color w:val="000000"/>
                <w:szCs w:val="28"/>
                <w:lang w:val="uk-UA"/>
              </w:rPr>
            </w:pPr>
          </w:p>
          <w:p w:rsidR="007D22F2" w:rsidRPr="009F00F8" w:rsidRDefault="007D22F2" w:rsidP="00730ED2">
            <w:pPr>
              <w:jc w:val="center"/>
              <w:rPr>
                <w:b/>
                <w:bCs/>
                <w:color w:val="000000"/>
                <w:szCs w:val="28"/>
                <w:lang w:val="uk-UA"/>
              </w:rPr>
            </w:pPr>
          </w:p>
          <w:p w:rsidR="007D22F2" w:rsidRPr="009F00F8" w:rsidRDefault="007D22F2" w:rsidP="00730ED2">
            <w:pPr>
              <w:jc w:val="center"/>
              <w:rPr>
                <w:b/>
                <w:bCs/>
                <w:color w:val="000000"/>
                <w:szCs w:val="28"/>
                <w:lang w:val="uk-UA"/>
              </w:rPr>
            </w:pPr>
          </w:p>
          <w:p w:rsidR="00E5345F" w:rsidRDefault="001A46B4" w:rsidP="007D22F2">
            <w:pPr>
              <w:rPr>
                <w:b/>
                <w:bCs/>
                <w:color w:val="000000"/>
                <w:szCs w:val="28"/>
                <w:lang w:val="uk-UA"/>
              </w:rPr>
            </w:pPr>
            <w:r>
              <w:rPr>
                <w:b/>
                <w:bCs/>
                <w:color w:val="000000"/>
                <w:szCs w:val="28"/>
                <w:lang w:val="uk-UA"/>
              </w:rPr>
              <w:t>18</w:t>
            </w:r>
          </w:p>
          <w:p w:rsidR="009F00F8" w:rsidRPr="009F00F8" w:rsidRDefault="007D22F2" w:rsidP="007D22F2">
            <w:pPr>
              <w:rPr>
                <w:b/>
                <w:bCs/>
                <w:color w:val="000000"/>
                <w:szCs w:val="28"/>
                <w:lang w:val="uk-UA"/>
              </w:rPr>
            </w:pPr>
            <w:r w:rsidRPr="009F00F8">
              <w:rPr>
                <w:b/>
                <w:bCs/>
                <w:color w:val="000000"/>
                <w:szCs w:val="28"/>
                <w:lang w:val="uk-UA"/>
              </w:rPr>
              <w:t>лютого 2015</w:t>
            </w:r>
          </w:p>
          <w:p w:rsidR="009F00F8" w:rsidRPr="009F00F8" w:rsidRDefault="009F00F8" w:rsidP="009F00F8">
            <w:pPr>
              <w:rPr>
                <w:b/>
                <w:szCs w:val="28"/>
                <w:lang w:val="uk-UA"/>
              </w:rPr>
            </w:pPr>
          </w:p>
          <w:p w:rsidR="009F00F8" w:rsidRPr="009F00F8" w:rsidRDefault="009F00F8" w:rsidP="009F00F8">
            <w:pPr>
              <w:rPr>
                <w:b/>
                <w:szCs w:val="28"/>
                <w:lang w:val="uk-UA"/>
              </w:rPr>
            </w:pPr>
          </w:p>
          <w:p w:rsidR="009F00F8" w:rsidRPr="009F00F8" w:rsidRDefault="009F00F8" w:rsidP="009F00F8">
            <w:pPr>
              <w:rPr>
                <w:b/>
                <w:szCs w:val="28"/>
                <w:lang w:val="uk-UA"/>
              </w:rPr>
            </w:pPr>
          </w:p>
          <w:p w:rsidR="007D22F2" w:rsidRPr="009F00F8" w:rsidRDefault="007D22F2" w:rsidP="009F00F8">
            <w:pPr>
              <w:rPr>
                <w:b/>
                <w:szCs w:val="28"/>
                <w:lang w:val="uk-UA"/>
              </w:rPr>
            </w:pPr>
          </w:p>
          <w:p w:rsidR="00E5345F" w:rsidRDefault="00E5345F" w:rsidP="009F00F8">
            <w:pPr>
              <w:rPr>
                <w:b/>
                <w:szCs w:val="28"/>
                <w:lang w:val="uk-UA"/>
              </w:rPr>
            </w:pPr>
          </w:p>
          <w:p w:rsidR="00E5345F" w:rsidRDefault="001A46B4" w:rsidP="009F00F8">
            <w:pPr>
              <w:rPr>
                <w:b/>
                <w:szCs w:val="28"/>
                <w:lang w:val="uk-UA"/>
              </w:rPr>
            </w:pPr>
            <w:r>
              <w:rPr>
                <w:b/>
                <w:szCs w:val="28"/>
                <w:lang w:val="uk-UA"/>
              </w:rPr>
              <w:t>18</w:t>
            </w:r>
          </w:p>
          <w:p w:rsidR="009F00F8" w:rsidRDefault="001A46B4" w:rsidP="009F00F8">
            <w:pPr>
              <w:rPr>
                <w:b/>
                <w:szCs w:val="28"/>
                <w:lang w:val="uk-UA"/>
              </w:rPr>
            </w:pPr>
            <w:r>
              <w:rPr>
                <w:b/>
                <w:szCs w:val="28"/>
                <w:lang w:val="uk-UA"/>
              </w:rPr>
              <w:t>берез</w:t>
            </w:r>
            <w:r w:rsidR="009F00F8" w:rsidRPr="009F00F8">
              <w:rPr>
                <w:b/>
                <w:szCs w:val="28"/>
                <w:lang w:val="uk-UA"/>
              </w:rPr>
              <w:t>ня 2015</w:t>
            </w:r>
          </w:p>
          <w:p w:rsidR="009F00F8" w:rsidRDefault="009F00F8" w:rsidP="009F00F8">
            <w:pPr>
              <w:rPr>
                <w:b/>
                <w:szCs w:val="28"/>
                <w:lang w:val="uk-UA"/>
              </w:rPr>
            </w:pPr>
          </w:p>
          <w:p w:rsidR="009F00F8" w:rsidRDefault="009F00F8" w:rsidP="009F00F8">
            <w:pPr>
              <w:rPr>
                <w:b/>
                <w:szCs w:val="28"/>
                <w:lang w:val="uk-UA"/>
              </w:rPr>
            </w:pPr>
          </w:p>
          <w:p w:rsidR="009F00F8" w:rsidRDefault="009F00F8" w:rsidP="009F00F8">
            <w:pPr>
              <w:rPr>
                <w:b/>
                <w:szCs w:val="28"/>
                <w:lang w:val="uk-UA"/>
              </w:rPr>
            </w:pPr>
          </w:p>
          <w:p w:rsidR="009F00F8" w:rsidRDefault="009F00F8" w:rsidP="009F00F8">
            <w:pPr>
              <w:rPr>
                <w:b/>
                <w:szCs w:val="28"/>
                <w:lang w:val="uk-UA"/>
              </w:rPr>
            </w:pPr>
          </w:p>
          <w:p w:rsidR="009F00F8" w:rsidRDefault="009F00F8" w:rsidP="009F00F8">
            <w:pPr>
              <w:rPr>
                <w:b/>
                <w:szCs w:val="28"/>
                <w:lang w:val="uk-UA"/>
              </w:rPr>
            </w:pPr>
          </w:p>
          <w:p w:rsidR="009F00F8" w:rsidRDefault="009F00F8" w:rsidP="009F00F8">
            <w:pPr>
              <w:rPr>
                <w:b/>
                <w:szCs w:val="28"/>
                <w:lang w:val="uk-UA"/>
              </w:rPr>
            </w:pPr>
          </w:p>
          <w:p w:rsidR="009F00F8" w:rsidRDefault="009F00F8" w:rsidP="009F00F8">
            <w:pPr>
              <w:rPr>
                <w:b/>
                <w:szCs w:val="28"/>
                <w:lang w:val="uk-UA"/>
              </w:rPr>
            </w:pPr>
          </w:p>
          <w:p w:rsidR="009F00F8" w:rsidRDefault="009F00F8" w:rsidP="009F00F8">
            <w:pPr>
              <w:rPr>
                <w:b/>
                <w:szCs w:val="28"/>
                <w:lang w:val="uk-UA"/>
              </w:rPr>
            </w:pPr>
          </w:p>
          <w:p w:rsidR="009F00F8" w:rsidRDefault="009F00F8" w:rsidP="009F00F8">
            <w:pPr>
              <w:rPr>
                <w:b/>
                <w:szCs w:val="28"/>
                <w:lang w:val="uk-UA"/>
              </w:rPr>
            </w:pPr>
          </w:p>
          <w:p w:rsidR="009F00F8" w:rsidRDefault="001A46B4" w:rsidP="009F00F8">
            <w:pPr>
              <w:rPr>
                <w:b/>
                <w:szCs w:val="28"/>
                <w:lang w:val="uk-UA"/>
              </w:rPr>
            </w:pPr>
            <w:r>
              <w:rPr>
                <w:b/>
                <w:szCs w:val="28"/>
                <w:lang w:val="uk-UA"/>
              </w:rPr>
              <w:t>13</w:t>
            </w:r>
          </w:p>
          <w:p w:rsidR="009F00F8" w:rsidRPr="009F00F8" w:rsidRDefault="009F00F8" w:rsidP="009F00F8">
            <w:pPr>
              <w:rPr>
                <w:b/>
                <w:szCs w:val="28"/>
                <w:lang w:val="uk-UA"/>
              </w:rPr>
            </w:pPr>
            <w:r>
              <w:rPr>
                <w:b/>
                <w:szCs w:val="28"/>
                <w:lang w:val="uk-UA"/>
              </w:rPr>
              <w:t>травня 2015</w:t>
            </w:r>
          </w:p>
        </w:tc>
        <w:tc>
          <w:tcPr>
            <w:tcW w:w="1877" w:type="dxa"/>
          </w:tcPr>
          <w:p w:rsidR="007D22F2" w:rsidRDefault="007D22F2" w:rsidP="006879A9">
            <w:pPr>
              <w:rPr>
                <w:color w:val="000000"/>
                <w:sz w:val="28"/>
                <w:szCs w:val="28"/>
                <w:lang w:val="uk-UA"/>
              </w:rPr>
            </w:pPr>
          </w:p>
          <w:p w:rsidR="007D22F2" w:rsidRDefault="007D22F2" w:rsidP="006879A9">
            <w:pPr>
              <w:rPr>
                <w:color w:val="000000"/>
                <w:sz w:val="28"/>
                <w:szCs w:val="28"/>
                <w:lang w:val="uk-UA"/>
              </w:rPr>
            </w:pPr>
          </w:p>
          <w:p w:rsidR="007D22F2" w:rsidRDefault="007D22F2" w:rsidP="006879A9">
            <w:pPr>
              <w:rPr>
                <w:color w:val="000000"/>
                <w:sz w:val="28"/>
                <w:szCs w:val="28"/>
                <w:lang w:val="uk-UA"/>
              </w:rPr>
            </w:pPr>
          </w:p>
          <w:p w:rsidR="007D22F2" w:rsidRPr="00E2202D" w:rsidRDefault="007D22F2" w:rsidP="006879A9">
            <w:pPr>
              <w:rPr>
                <w:color w:val="000000"/>
                <w:sz w:val="28"/>
                <w:szCs w:val="28"/>
              </w:rPr>
            </w:pPr>
            <w:r w:rsidRPr="00E2202D">
              <w:rPr>
                <w:color w:val="000000"/>
                <w:sz w:val="28"/>
                <w:szCs w:val="28"/>
              </w:rPr>
              <w:t>Заступники</w:t>
            </w:r>
          </w:p>
          <w:p w:rsidR="007D22F2" w:rsidRPr="00E2202D" w:rsidRDefault="007D22F2" w:rsidP="006879A9">
            <w:pPr>
              <w:rPr>
                <w:color w:val="000000"/>
                <w:sz w:val="28"/>
                <w:szCs w:val="28"/>
              </w:rPr>
            </w:pPr>
            <w:r w:rsidRPr="00E2202D">
              <w:rPr>
                <w:color w:val="000000"/>
                <w:sz w:val="28"/>
                <w:szCs w:val="28"/>
              </w:rPr>
              <w:t xml:space="preserve">директора </w:t>
            </w:r>
          </w:p>
          <w:p w:rsidR="007D22F2" w:rsidRPr="00E2202D" w:rsidRDefault="007D22F2" w:rsidP="006879A9">
            <w:pPr>
              <w:rPr>
                <w:color w:val="000000"/>
                <w:sz w:val="28"/>
                <w:szCs w:val="28"/>
              </w:rPr>
            </w:pPr>
            <w:r w:rsidRPr="00E2202D">
              <w:rPr>
                <w:color w:val="000000"/>
                <w:sz w:val="28"/>
                <w:szCs w:val="28"/>
              </w:rPr>
              <w:t>Керівники м/о</w:t>
            </w:r>
          </w:p>
          <w:p w:rsidR="007D22F2" w:rsidRDefault="007D22F2" w:rsidP="00730ED2">
            <w:pPr>
              <w:jc w:val="center"/>
              <w:rPr>
                <w:b/>
                <w:bCs/>
                <w:color w:val="000000"/>
                <w:szCs w:val="28"/>
                <w:lang w:val="uk-UA"/>
              </w:rPr>
            </w:pPr>
          </w:p>
          <w:p w:rsidR="00282CF2" w:rsidRDefault="00282CF2" w:rsidP="00730ED2">
            <w:pPr>
              <w:jc w:val="center"/>
              <w:rPr>
                <w:b/>
                <w:bCs/>
                <w:color w:val="000000"/>
                <w:szCs w:val="28"/>
                <w:lang w:val="uk-UA"/>
              </w:rPr>
            </w:pPr>
          </w:p>
          <w:p w:rsidR="00282CF2" w:rsidRDefault="00282CF2" w:rsidP="00730ED2">
            <w:pPr>
              <w:jc w:val="center"/>
              <w:rPr>
                <w:b/>
                <w:bCs/>
                <w:color w:val="000000"/>
                <w:szCs w:val="28"/>
                <w:lang w:val="uk-UA"/>
              </w:rPr>
            </w:pPr>
          </w:p>
          <w:p w:rsidR="00282CF2" w:rsidRDefault="00282CF2" w:rsidP="00730ED2">
            <w:pPr>
              <w:jc w:val="center"/>
              <w:rPr>
                <w:b/>
                <w:bCs/>
                <w:color w:val="000000"/>
                <w:szCs w:val="28"/>
                <w:lang w:val="uk-UA"/>
              </w:rPr>
            </w:pPr>
          </w:p>
          <w:p w:rsidR="00282CF2" w:rsidRDefault="00282CF2" w:rsidP="00730ED2">
            <w:pPr>
              <w:jc w:val="center"/>
              <w:rPr>
                <w:b/>
                <w:bCs/>
                <w:color w:val="000000"/>
                <w:szCs w:val="28"/>
                <w:lang w:val="uk-UA"/>
              </w:rPr>
            </w:pPr>
          </w:p>
          <w:p w:rsidR="00282CF2" w:rsidRDefault="00282CF2" w:rsidP="00730ED2">
            <w:pPr>
              <w:jc w:val="center"/>
              <w:rPr>
                <w:b/>
                <w:bCs/>
                <w:color w:val="000000"/>
                <w:szCs w:val="28"/>
                <w:lang w:val="uk-UA"/>
              </w:rPr>
            </w:pPr>
          </w:p>
          <w:p w:rsidR="00282CF2" w:rsidRDefault="00282CF2" w:rsidP="00730ED2">
            <w:pPr>
              <w:jc w:val="center"/>
              <w:rPr>
                <w:b/>
                <w:bCs/>
                <w:color w:val="000000"/>
                <w:szCs w:val="28"/>
                <w:lang w:val="uk-UA"/>
              </w:rPr>
            </w:pPr>
          </w:p>
          <w:p w:rsidR="00282CF2" w:rsidRDefault="00282CF2" w:rsidP="00730ED2">
            <w:pPr>
              <w:jc w:val="center"/>
              <w:rPr>
                <w:b/>
                <w:bCs/>
                <w:color w:val="000000"/>
                <w:szCs w:val="28"/>
                <w:lang w:val="uk-UA"/>
              </w:rPr>
            </w:pPr>
          </w:p>
          <w:p w:rsidR="00282CF2" w:rsidRDefault="00282CF2" w:rsidP="00730ED2">
            <w:pPr>
              <w:jc w:val="center"/>
              <w:rPr>
                <w:b/>
                <w:bCs/>
                <w:color w:val="000000"/>
                <w:szCs w:val="28"/>
                <w:lang w:val="uk-UA"/>
              </w:rPr>
            </w:pPr>
          </w:p>
          <w:p w:rsidR="00282CF2" w:rsidRDefault="00282CF2" w:rsidP="00730ED2">
            <w:pPr>
              <w:jc w:val="center"/>
              <w:rPr>
                <w:b/>
                <w:bCs/>
                <w:color w:val="000000"/>
                <w:szCs w:val="28"/>
                <w:lang w:val="uk-UA"/>
              </w:rPr>
            </w:pPr>
          </w:p>
          <w:p w:rsidR="00282CF2" w:rsidRDefault="00282CF2" w:rsidP="00730ED2">
            <w:pPr>
              <w:jc w:val="center"/>
              <w:rPr>
                <w:b/>
                <w:bCs/>
                <w:color w:val="000000"/>
                <w:szCs w:val="28"/>
                <w:lang w:val="uk-UA"/>
              </w:rPr>
            </w:pPr>
          </w:p>
          <w:p w:rsidR="00282CF2" w:rsidRDefault="00282CF2" w:rsidP="00730ED2">
            <w:pPr>
              <w:jc w:val="center"/>
              <w:rPr>
                <w:b/>
                <w:bCs/>
                <w:color w:val="000000"/>
                <w:szCs w:val="28"/>
                <w:lang w:val="uk-UA"/>
              </w:rPr>
            </w:pPr>
          </w:p>
          <w:p w:rsidR="00282CF2" w:rsidRDefault="00282CF2" w:rsidP="00730ED2">
            <w:pPr>
              <w:jc w:val="center"/>
              <w:rPr>
                <w:b/>
                <w:bCs/>
                <w:color w:val="000000"/>
                <w:szCs w:val="28"/>
                <w:lang w:val="uk-UA"/>
              </w:rPr>
            </w:pPr>
          </w:p>
          <w:p w:rsidR="00282CF2" w:rsidRDefault="00282CF2" w:rsidP="00730ED2">
            <w:pPr>
              <w:jc w:val="center"/>
              <w:rPr>
                <w:b/>
                <w:bCs/>
                <w:color w:val="000000"/>
                <w:szCs w:val="28"/>
                <w:lang w:val="uk-UA"/>
              </w:rPr>
            </w:pPr>
          </w:p>
          <w:p w:rsidR="00282CF2" w:rsidRDefault="00282CF2" w:rsidP="00730ED2">
            <w:pPr>
              <w:jc w:val="center"/>
              <w:rPr>
                <w:b/>
                <w:bCs/>
                <w:color w:val="000000"/>
                <w:szCs w:val="28"/>
                <w:lang w:val="uk-UA"/>
              </w:rPr>
            </w:pPr>
          </w:p>
          <w:p w:rsidR="00282CF2" w:rsidRDefault="00282CF2" w:rsidP="00730ED2">
            <w:pPr>
              <w:jc w:val="center"/>
              <w:rPr>
                <w:b/>
                <w:bCs/>
                <w:color w:val="000000"/>
                <w:szCs w:val="28"/>
                <w:lang w:val="uk-UA"/>
              </w:rPr>
            </w:pPr>
          </w:p>
          <w:p w:rsidR="00282CF2" w:rsidRDefault="00282CF2" w:rsidP="00730ED2">
            <w:pPr>
              <w:jc w:val="center"/>
              <w:rPr>
                <w:b/>
                <w:bCs/>
                <w:color w:val="000000"/>
                <w:szCs w:val="28"/>
                <w:lang w:val="uk-UA"/>
              </w:rPr>
            </w:pPr>
          </w:p>
          <w:p w:rsidR="00282CF2" w:rsidRDefault="00282CF2" w:rsidP="00730ED2">
            <w:pPr>
              <w:jc w:val="center"/>
              <w:rPr>
                <w:b/>
                <w:bCs/>
                <w:color w:val="000000"/>
                <w:szCs w:val="28"/>
                <w:lang w:val="uk-UA"/>
              </w:rPr>
            </w:pPr>
          </w:p>
          <w:p w:rsidR="00282CF2" w:rsidRDefault="00282CF2" w:rsidP="00730ED2">
            <w:pPr>
              <w:jc w:val="center"/>
              <w:rPr>
                <w:b/>
                <w:bCs/>
                <w:color w:val="000000"/>
                <w:szCs w:val="28"/>
                <w:lang w:val="uk-UA"/>
              </w:rPr>
            </w:pPr>
          </w:p>
          <w:p w:rsidR="00282CF2" w:rsidRDefault="00282CF2" w:rsidP="00730ED2">
            <w:pPr>
              <w:jc w:val="center"/>
              <w:rPr>
                <w:b/>
                <w:bCs/>
                <w:color w:val="000000"/>
                <w:szCs w:val="28"/>
                <w:lang w:val="uk-UA"/>
              </w:rPr>
            </w:pPr>
          </w:p>
          <w:p w:rsidR="00282CF2" w:rsidRDefault="00282CF2" w:rsidP="00730ED2">
            <w:pPr>
              <w:jc w:val="center"/>
              <w:rPr>
                <w:b/>
                <w:bCs/>
                <w:color w:val="000000"/>
                <w:szCs w:val="28"/>
                <w:lang w:val="uk-UA"/>
              </w:rPr>
            </w:pPr>
          </w:p>
          <w:p w:rsidR="00282CF2" w:rsidRDefault="00282CF2" w:rsidP="00730ED2">
            <w:pPr>
              <w:jc w:val="center"/>
              <w:rPr>
                <w:b/>
                <w:bCs/>
                <w:color w:val="000000"/>
                <w:szCs w:val="28"/>
                <w:lang w:val="uk-UA"/>
              </w:rPr>
            </w:pPr>
          </w:p>
          <w:p w:rsidR="00282CF2" w:rsidRDefault="00282CF2" w:rsidP="00730ED2">
            <w:pPr>
              <w:jc w:val="center"/>
              <w:rPr>
                <w:b/>
                <w:bCs/>
                <w:color w:val="000000"/>
                <w:szCs w:val="28"/>
                <w:lang w:val="uk-UA"/>
              </w:rPr>
            </w:pPr>
          </w:p>
          <w:p w:rsidR="00282CF2" w:rsidRDefault="00282CF2" w:rsidP="00730ED2">
            <w:pPr>
              <w:jc w:val="center"/>
              <w:rPr>
                <w:b/>
                <w:bCs/>
                <w:color w:val="000000"/>
                <w:szCs w:val="28"/>
                <w:lang w:val="uk-UA"/>
              </w:rPr>
            </w:pPr>
          </w:p>
          <w:p w:rsidR="00282CF2" w:rsidRDefault="00282CF2" w:rsidP="00730ED2">
            <w:pPr>
              <w:jc w:val="center"/>
              <w:rPr>
                <w:b/>
                <w:bCs/>
                <w:color w:val="000000"/>
                <w:szCs w:val="28"/>
                <w:lang w:val="uk-UA"/>
              </w:rPr>
            </w:pPr>
          </w:p>
          <w:p w:rsidR="00282CF2" w:rsidRDefault="00282CF2" w:rsidP="00730ED2">
            <w:pPr>
              <w:jc w:val="center"/>
              <w:rPr>
                <w:b/>
                <w:bCs/>
                <w:color w:val="000000"/>
                <w:szCs w:val="28"/>
                <w:lang w:val="uk-UA"/>
              </w:rPr>
            </w:pPr>
          </w:p>
          <w:p w:rsidR="00282CF2" w:rsidRDefault="00282CF2" w:rsidP="00730ED2">
            <w:pPr>
              <w:jc w:val="center"/>
              <w:rPr>
                <w:b/>
                <w:bCs/>
                <w:color w:val="000000"/>
                <w:szCs w:val="28"/>
                <w:lang w:val="uk-UA"/>
              </w:rPr>
            </w:pPr>
          </w:p>
          <w:p w:rsidR="00282CF2" w:rsidRDefault="00282CF2" w:rsidP="00730ED2">
            <w:pPr>
              <w:jc w:val="center"/>
              <w:rPr>
                <w:b/>
                <w:bCs/>
                <w:color w:val="000000"/>
                <w:szCs w:val="28"/>
                <w:lang w:val="uk-UA"/>
              </w:rPr>
            </w:pPr>
          </w:p>
          <w:p w:rsidR="00282CF2" w:rsidRDefault="00282CF2" w:rsidP="00730ED2">
            <w:pPr>
              <w:jc w:val="center"/>
              <w:rPr>
                <w:b/>
                <w:bCs/>
                <w:color w:val="000000"/>
                <w:szCs w:val="28"/>
                <w:lang w:val="uk-UA"/>
              </w:rPr>
            </w:pPr>
          </w:p>
          <w:p w:rsidR="00282CF2" w:rsidRDefault="00282CF2" w:rsidP="00282CF2">
            <w:pPr>
              <w:rPr>
                <w:bCs/>
                <w:color w:val="000000"/>
                <w:sz w:val="28"/>
                <w:szCs w:val="28"/>
                <w:lang w:val="uk-UA"/>
              </w:rPr>
            </w:pPr>
            <w:r>
              <w:rPr>
                <w:bCs/>
                <w:color w:val="000000"/>
                <w:sz w:val="28"/>
                <w:szCs w:val="28"/>
                <w:lang w:val="uk-UA"/>
              </w:rPr>
              <w:t>Пушкіна</w:t>
            </w:r>
            <w:r w:rsidRPr="00282CF2">
              <w:rPr>
                <w:bCs/>
                <w:color w:val="000000"/>
                <w:sz w:val="28"/>
                <w:szCs w:val="28"/>
                <w:lang w:val="uk-UA"/>
              </w:rPr>
              <w:t>Н.М.</w:t>
            </w:r>
          </w:p>
          <w:p w:rsidR="00282CF2" w:rsidRDefault="00282CF2" w:rsidP="00282CF2">
            <w:pPr>
              <w:rPr>
                <w:bCs/>
                <w:color w:val="000000"/>
                <w:sz w:val="28"/>
                <w:szCs w:val="28"/>
                <w:lang w:val="uk-UA"/>
              </w:rPr>
            </w:pPr>
          </w:p>
          <w:p w:rsidR="00282CF2" w:rsidRDefault="00282CF2" w:rsidP="00282CF2">
            <w:pPr>
              <w:rPr>
                <w:bCs/>
                <w:color w:val="000000"/>
                <w:sz w:val="28"/>
                <w:szCs w:val="28"/>
                <w:lang w:val="uk-UA"/>
              </w:rPr>
            </w:pPr>
            <w:r>
              <w:rPr>
                <w:bCs/>
                <w:color w:val="000000"/>
                <w:sz w:val="28"/>
                <w:szCs w:val="28"/>
                <w:lang w:val="uk-UA"/>
              </w:rPr>
              <w:t>Карман Г.С.</w:t>
            </w:r>
          </w:p>
          <w:p w:rsidR="00282CF2" w:rsidRDefault="00282CF2" w:rsidP="00282CF2">
            <w:pPr>
              <w:rPr>
                <w:bCs/>
                <w:color w:val="000000"/>
                <w:sz w:val="28"/>
                <w:szCs w:val="28"/>
                <w:lang w:val="uk-UA"/>
              </w:rPr>
            </w:pPr>
          </w:p>
          <w:p w:rsidR="00282CF2" w:rsidRDefault="00282CF2" w:rsidP="00282CF2">
            <w:pPr>
              <w:rPr>
                <w:bCs/>
                <w:color w:val="000000"/>
                <w:sz w:val="28"/>
                <w:szCs w:val="28"/>
                <w:lang w:val="uk-UA"/>
              </w:rPr>
            </w:pPr>
          </w:p>
          <w:p w:rsidR="00282CF2" w:rsidRDefault="00282CF2" w:rsidP="00282CF2">
            <w:pPr>
              <w:rPr>
                <w:bCs/>
                <w:color w:val="000000"/>
                <w:sz w:val="28"/>
                <w:szCs w:val="28"/>
                <w:lang w:val="uk-UA"/>
              </w:rPr>
            </w:pPr>
          </w:p>
          <w:p w:rsidR="00282CF2" w:rsidRDefault="00282CF2" w:rsidP="00282CF2">
            <w:pPr>
              <w:rPr>
                <w:bCs/>
                <w:color w:val="000000"/>
                <w:sz w:val="28"/>
                <w:szCs w:val="28"/>
                <w:lang w:val="uk-UA"/>
              </w:rPr>
            </w:pPr>
            <w:r>
              <w:rPr>
                <w:bCs/>
                <w:color w:val="000000"/>
                <w:sz w:val="28"/>
                <w:szCs w:val="28"/>
                <w:lang w:val="uk-UA"/>
              </w:rPr>
              <w:t>Кравченко Л.В.</w:t>
            </w:r>
          </w:p>
          <w:p w:rsidR="00282CF2" w:rsidRDefault="00282CF2" w:rsidP="00282CF2">
            <w:pPr>
              <w:rPr>
                <w:bCs/>
                <w:color w:val="000000"/>
                <w:sz w:val="28"/>
                <w:szCs w:val="28"/>
                <w:lang w:val="uk-UA"/>
              </w:rPr>
            </w:pPr>
            <w:r>
              <w:rPr>
                <w:bCs/>
                <w:color w:val="000000"/>
                <w:sz w:val="28"/>
                <w:szCs w:val="28"/>
                <w:lang w:val="uk-UA"/>
              </w:rPr>
              <w:t>Барановська В.В.</w:t>
            </w:r>
          </w:p>
          <w:p w:rsidR="00282CF2" w:rsidRDefault="00282CF2" w:rsidP="00282CF2">
            <w:pPr>
              <w:rPr>
                <w:bCs/>
                <w:color w:val="000000"/>
                <w:sz w:val="28"/>
                <w:szCs w:val="28"/>
                <w:lang w:val="uk-UA"/>
              </w:rPr>
            </w:pPr>
            <w:r>
              <w:rPr>
                <w:bCs/>
                <w:color w:val="000000"/>
                <w:sz w:val="28"/>
                <w:szCs w:val="28"/>
                <w:lang w:val="uk-UA"/>
              </w:rPr>
              <w:t>Керівники МО</w:t>
            </w:r>
          </w:p>
          <w:p w:rsidR="00282CF2" w:rsidRDefault="00282CF2" w:rsidP="00282CF2">
            <w:pPr>
              <w:rPr>
                <w:bCs/>
                <w:color w:val="000000"/>
                <w:sz w:val="28"/>
                <w:szCs w:val="28"/>
                <w:lang w:val="uk-UA"/>
              </w:rPr>
            </w:pPr>
          </w:p>
          <w:p w:rsidR="00282CF2" w:rsidRDefault="00282CF2" w:rsidP="00282CF2">
            <w:pPr>
              <w:rPr>
                <w:bCs/>
                <w:color w:val="000000"/>
                <w:sz w:val="28"/>
                <w:szCs w:val="28"/>
                <w:lang w:val="uk-UA"/>
              </w:rPr>
            </w:pPr>
            <w:r>
              <w:rPr>
                <w:bCs/>
                <w:color w:val="000000"/>
                <w:sz w:val="28"/>
                <w:szCs w:val="28"/>
                <w:lang w:val="uk-UA"/>
              </w:rPr>
              <w:t>Пушкіна Н.М.</w:t>
            </w:r>
          </w:p>
          <w:p w:rsidR="005F5D34" w:rsidRDefault="005F5D34" w:rsidP="00282CF2">
            <w:pPr>
              <w:rPr>
                <w:bCs/>
                <w:color w:val="000000"/>
                <w:sz w:val="28"/>
                <w:szCs w:val="28"/>
                <w:lang w:val="uk-UA"/>
              </w:rPr>
            </w:pPr>
          </w:p>
          <w:p w:rsidR="005F5D34" w:rsidRDefault="005F5D34" w:rsidP="00282CF2">
            <w:pPr>
              <w:rPr>
                <w:bCs/>
                <w:color w:val="000000"/>
                <w:sz w:val="28"/>
                <w:szCs w:val="28"/>
                <w:lang w:val="uk-UA"/>
              </w:rPr>
            </w:pPr>
          </w:p>
          <w:p w:rsidR="005F5D34" w:rsidRDefault="005F5D34" w:rsidP="00282CF2">
            <w:pPr>
              <w:rPr>
                <w:bCs/>
                <w:color w:val="000000"/>
                <w:sz w:val="28"/>
                <w:szCs w:val="28"/>
                <w:lang w:val="uk-UA"/>
              </w:rPr>
            </w:pPr>
          </w:p>
          <w:p w:rsidR="005F5D34" w:rsidRPr="005F5D34" w:rsidRDefault="005F5D34" w:rsidP="00282CF2">
            <w:pPr>
              <w:rPr>
                <w:bCs/>
                <w:color w:val="000000"/>
                <w:sz w:val="28"/>
                <w:szCs w:val="28"/>
                <w:lang w:val="uk-UA"/>
              </w:rPr>
            </w:pPr>
            <w:r w:rsidRPr="005F5D34">
              <w:rPr>
                <w:bCs/>
                <w:color w:val="000000"/>
                <w:sz w:val="28"/>
                <w:szCs w:val="28"/>
                <w:lang w:val="uk-UA"/>
              </w:rPr>
              <w:t>Пушкіна Н.М.</w:t>
            </w:r>
          </w:p>
          <w:p w:rsidR="005F5D34" w:rsidRPr="005F5D34" w:rsidRDefault="005F5D34" w:rsidP="00282CF2">
            <w:pPr>
              <w:rPr>
                <w:bCs/>
                <w:color w:val="000000"/>
                <w:sz w:val="28"/>
                <w:szCs w:val="28"/>
                <w:lang w:val="uk-UA"/>
              </w:rPr>
            </w:pPr>
            <w:r w:rsidRPr="005F5D34">
              <w:rPr>
                <w:bCs/>
                <w:color w:val="000000"/>
                <w:sz w:val="28"/>
                <w:szCs w:val="28"/>
                <w:lang w:val="uk-UA"/>
              </w:rPr>
              <w:t>Керівники МО</w:t>
            </w:r>
          </w:p>
          <w:p w:rsidR="005F5D34" w:rsidRPr="005F5D34" w:rsidRDefault="005F5D34" w:rsidP="00282CF2">
            <w:pPr>
              <w:rPr>
                <w:bCs/>
                <w:color w:val="000000"/>
                <w:sz w:val="28"/>
                <w:szCs w:val="28"/>
                <w:lang w:val="uk-UA"/>
              </w:rPr>
            </w:pPr>
            <w:r w:rsidRPr="005F5D34">
              <w:rPr>
                <w:bCs/>
                <w:color w:val="000000"/>
                <w:sz w:val="28"/>
                <w:szCs w:val="28"/>
                <w:lang w:val="uk-UA"/>
              </w:rPr>
              <w:t>Учителі-консультанти</w:t>
            </w:r>
          </w:p>
          <w:p w:rsidR="00282CF2" w:rsidRPr="005F5D34" w:rsidRDefault="005F5D34" w:rsidP="00282CF2">
            <w:pPr>
              <w:rPr>
                <w:bCs/>
                <w:color w:val="000000"/>
                <w:sz w:val="28"/>
                <w:szCs w:val="28"/>
                <w:lang w:val="uk-UA"/>
              </w:rPr>
            </w:pPr>
            <w:r w:rsidRPr="005F5D34">
              <w:rPr>
                <w:bCs/>
                <w:color w:val="000000"/>
                <w:sz w:val="28"/>
                <w:szCs w:val="28"/>
                <w:lang w:val="uk-UA"/>
              </w:rPr>
              <w:t>Пушкіна Н.М., Возна Н.М.</w:t>
            </w:r>
          </w:p>
          <w:p w:rsidR="005F5D34" w:rsidRDefault="005F5D34" w:rsidP="00282CF2">
            <w:pPr>
              <w:rPr>
                <w:bCs/>
                <w:color w:val="000000"/>
                <w:szCs w:val="28"/>
                <w:lang w:val="uk-UA"/>
              </w:rPr>
            </w:pPr>
          </w:p>
          <w:p w:rsidR="005F5D34" w:rsidRPr="005F5D34" w:rsidRDefault="005F5D34" w:rsidP="00282CF2">
            <w:pPr>
              <w:rPr>
                <w:bCs/>
                <w:color w:val="000000"/>
                <w:sz w:val="28"/>
                <w:szCs w:val="28"/>
                <w:lang w:val="uk-UA"/>
              </w:rPr>
            </w:pPr>
            <w:r w:rsidRPr="005F5D34">
              <w:rPr>
                <w:bCs/>
                <w:color w:val="000000"/>
                <w:sz w:val="28"/>
                <w:szCs w:val="28"/>
                <w:lang w:val="uk-UA"/>
              </w:rPr>
              <w:t>Пушкіна Н.М.</w:t>
            </w:r>
          </w:p>
          <w:p w:rsidR="005F5D34" w:rsidRDefault="005F5D34" w:rsidP="00282CF2">
            <w:pPr>
              <w:rPr>
                <w:bCs/>
                <w:color w:val="000000"/>
                <w:sz w:val="28"/>
                <w:szCs w:val="28"/>
                <w:lang w:val="uk-UA"/>
              </w:rPr>
            </w:pPr>
            <w:r w:rsidRPr="005F5D34">
              <w:rPr>
                <w:bCs/>
                <w:color w:val="000000"/>
                <w:sz w:val="28"/>
                <w:szCs w:val="28"/>
                <w:lang w:val="uk-UA"/>
              </w:rPr>
              <w:t>Карман Г.С.</w:t>
            </w:r>
          </w:p>
          <w:p w:rsidR="005F5D34" w:rsidRDefault="005F5D34" w:rsidP="00282CF2">
            <w:pPr>
              <w:rPr>
                <w:bCs/>
                <w:color w:val="000000"/>
                <w:sz w:val="28"/>
                <w:szCs w:val="28"/>
                <w:lang w:val="uk-UA"/>
              </w:rPr>
            </w:pPr>
          </w:p>
          <w:p w:rsidR="005F5D34" w:rsidRDefault="005F5D34" w:rsidP="00282CF2">
            <w:pPr>
              <w:rPr>
                <w:bCs/>
                <w:color w:val="000000"/>
                <w:sz w:val="28"/>
                <w:szCs w:val="28"/>
                <w:lang w:val="uk-UA"/>
              </w:rPr>
            </w:pPr>
            <w:r>
              <w:rPr>
                <w:bCs/>
                <w:color w:val="000000"/>
                <w:sz w:val="28"/>
                <w:szCs w:val="28"/>
                <w:lang w:val="uk-UA"/>
              </w:rPr>
              <w:t>Бучевська Л.М., Пушкіна Н.М.</w:t>
            </w:r>
          </w:p>
          <w:p w:rsidR="00E5345F" w:rsidRDefault="00E5345F" w:rsidP="00282CF2">
            <w:pPr>
              <w:rPr>
                <w:bCs/>
                <w:color w:val="000000"/>
                <w:sz w:val="28"/>
                <w:szCs w:val="28"/>
                <w:lang w:val="uk-UA"/>
              </w:rPr>
            </w:pPr>
          </w:p>
          <w:p w:rsidR="00E5345F" w:rsidRDefault="00E5345F" w:rsidP="00282CF2">
            <w:pPr>
              <w:rPr>
                <w:bCs/>
                <w:color w:val="000000"/>
                <w:sz w:val="28"/>
                <w:szCs w:val="28"/>
                <w:lang w:val="uk-UA"/>
              </w:rPr>
            </w:pPr>
          </w:p>
          <w:p w:rsidR="00E5345F" w:rsidRDefault="00E5345F" w:rsidP="00282CF2">
            <w:pPr>
              <w:rPr>
                <w:bCs/>
                <w:color w:val="000000"/>
                <w:sz w:val="28"/>
                <w:szCs w:val="28"/>
                <w:lang w:val="uk-UA"/>
              </w:rPr>
            </w:pPr>
          </w:p>
          <w:p w:rsidR="00E5345F" w:rsidRDefault="00E5345F" w:rsidP="00282CF2">
            <w:pPr>
              <w:rPr>
                <w:bCs/>
                <w:color w:val="000000"/>
                <w:sz w:val="28"/>
                <w:szCs w:val="28"/>
                <w:lang w:val="uk-UA"/>
              </w:rPr>
            </w:pPr>
            <w:r>
              <w:rPr>
                <w:bCs/>
                <w:color w:val="000000"/>
                <w:sz w:val="28"/>
                <w:szCs w:val="28"/>
                <w:lang w:val="uk-UA"/>
              </w:rPr>
              <w:t xml:space="preserve">Пономарьова О.Б.. </w:t>
            </w:r>
          </w:p>
          <w:p w:rsidR="00E5345F" w:rsidRDefault="00E5345F" w:rsidP="00282CF2">
            <w:pPr>
              <w:rPr>
                <w:bCs/>
                <w:color w:val="000000"/>
                <w:sz w:val="28"/>
                <w:szCs w:val="28"/>
                <w:lang w:val="uk-UA"/>
              </w:rPr>
            </w:pPr>
            <w:r>
              <w:rPr>
                <w:bCs/>
                <w:color w:val="000000"/>
                <w:sz w:val="28"/>
                <w:szCs w:val="28"/>
                <w:lang w:val="uk-UA"/>
              </w:rPr>
              <w:t>Пушкіна Н.М.</w:t>
            </w:r>
          </w:p>
          <w:p w:rsidR="00A97AD5" w:rsidRDefault="00A97AD5" w:rsidP="00282CF2">
            <w:pPr>
              <w:rPr>
                <w:bCs/>
                <w:color w:val="000000"/>
                <w:sz w:val="28"/>
                <w:szCs w:val="28"/>
                <w:lang w:val="uk-UA"/>
              </w:rPr>
            </w:pPr>
          </w:p>
          <w:p w:rsidR="00A97AD5" w:rsidRDefault="00A97AD5" w:rsidP="00282CF2">
            <w:pPr>
              <w:rPr>
                <w:bCs/>
                <w:color w:val="000000"/>
                <w:sz w:val="28"/>
                <w:szCs w:val="28"/>
                <w:lang w:val="uk-UA"/>
              </w:rPr>
            </w:pPr>
          </w:p>
          <w:p w:rsidR="00A97AD5" w:rsidRDefault="00A97AD5" w:rsidP="00282CF2">
            <w:pPr>
              <w:rPr>
                <w:bCs/>
                <w:color w:val="000000"/>
                <w:sz w:val="28"/>
                <w:szCs w:val="28"/>
                <w:lang w:val="uk-UA"/>
              </w:rPr>
            </w:pPr>
          </w:p>
          <w:p w:rsidR="00A97AD5" w:rsidRDefault="00A97AD5" w:rsidP="00282CF2">
            <w:pPr>
              <w:rPr>
                <w:bCs/>
                <w:color w:val="000000"/>
                <w:sz w:val="28"/>
                <w:szCs w:val="28"/>
                <w:lang w:val="uk-UA"/>
              </w:rPr>
            </w:pPr>
          </w:p>
          <w:p w:rsidR="00A97AD5" w:rsidRDefault="00A97AD5" w:rsidP="00282CF2">
            <w:pPr>
              <w:rPr>
                <w:bCs/>
                <w:color w:val="000000"/>
                <w:sz w:val="28"/>
                <w:szCs w:val="28"/>
                <w:lang w:val="uk-UA"/>
              </w:rPr>
            </w:pPr>
            <w:r>
              <w:rPr>
                <w:bCs/>
                <w:color w:val="000000"/>
                <w:sz w:val="28"/>
                <w:szCs w:val="28"/>
                <w:lang w:val="uk-UA"/>
              </w:rPr>
              <w:t>Пушкіна Н.М.</w:t>
            </w:r>
          </w:p>
          <w:p w:rsidR="00A97AD5" w:rsidRDefault="00A97AD5" w:rsidP="00282CF2">
            <w:pPr>
              <w:rPr>
                <w:bCs/>
                <w:color w:val="000000"/>
                <w:sz w:val="28"/>
                <w:szCs w:val="28"/>
                <w:lang w:val="uk-UA"/>
              </w:rPr>
            </w:pPr>
          </w:p>
          <w:p w:rsidR="00A97AD5" w:rsidRDefault="00A97AD5" w:rsidP="00282CF2">
            <w:pPr>
              <w:rPr>
                <w:bCs/>
                <w:color w:val="000000"/>
                <w:sz w:val="28"/>
                <w:szCs w:val="28"/>
                <w:lang w:val="uk-UA"/>
              </w:rPr>
            </w:pPr>
          </w:p>
          <w:p w:rsidR="00A97AD5" w:rsidRDefault="00A97AD5" w:rsidP="00282CF2">
            <w:pPr>
              <w:rPr>
                <w:bCs/>
                <w:color w:val="000000"/>
                <w:sz w:val="28"/>
                <w:szCs w:val="28"/>
                <w:lang w:val="uk-UA"/>
              </w:rPr>
            </w:pPr>
          </w:p>
          <w:p w:rsidR="00A97AD5" w:rsidRDefault="00A97AD5" w:rsidP="00282CF2">
            <w:pPr>
              <w:rPr>
                <w:bCs/>
                <w:color w:val="000000"/>
                <w:sz w:val="28"/>
                <w:szCs w:val="28"/>
                <w:lang w:val="uk-UA"/>
              </w:rPr>
            </w:pPr>
            <w:r>
              <w:rPr>
                <w:bCs/>
                <w:color w:val="000000"/>
                <w:sz w:val="28"/>
                <w:szCs w:val="28"/>
                <w:lang w:val="uk-UA"/>
              </w:rPr>
              <w:t>Керівники МО, психолог</w:t>
            </w:r>
          </w:p>
          <w:p w:rsidR="00A97AD5" w:rsidRDefault="00A97AD5" w:rsidP="00282CF2">
            <w:pPr>
              <w:rPr>
                <w:bCs/>
                <w:color w:val="000000"/>
                <w:sz w:val="28"/>
                <w:szCs w:val="28"/>
                <w:lang w:val="uk-UA"/>
              </w:rPr>
            </w:pPr>
          </w:p>
          <w:p w:rsidR="00A97AD5" w:rsidRDefault="00A97AD5" w:rsidP="00282CF2">
            <w:pPr>
              <w:rPr>
                <w:bCs/>
                <w:color w:val="000000"/>
                <w:sz w:val="28"/>
                <w:szCs w:val="28"/>
                <w:lang w:val="uk-UA"/>
              </w:rPr>
            </w:pPr>
            <w:r>
              <w:rPr>
                <w:bCs/>
                <w:color w:val="000000"/>
                <w:sz w:val="28"/>
                <w:szCs w:val="28"/>
                <w:lang w:val="uk-UA"/>
              </w:rPr>
              <w:t>Керівники МО,</w:t>
            </w:r>
          </w:p>
          <w:p w:rsidR="00A97AD5" w:rsidRDefault="00A97AD5" w:rsidP="00282CF2">
            <w:pPr>
              <w:rPr>
                <w:bCs/>
                <w:color w:val="000000"/>
                <w:sz w:val="28"/>
                <w:szCs w:val="28"/>
                <w:lang w:val="uk-UA"/>
              </w:rPr>
            </w:pPr>
            <w:r>
              <w:rPr>
                <w:bCs/>
                <w:color w:val="000000"/>
                <w:sz w:val="28"/>
                <w:szCs w:val="28"/>
                <w:lang w:val="uk-UA"/>
              </w:rPr>
              <w:t>Пушкіна Н.М.</w:t>
            </w:r>
          </w:p>
          <w:p w:rsidR="00A97AD5" w:rsidRDefault="00A97AD5" w:rsidP="00282CF2">
            <w:pPr>
              <w:rPr>
                <w:bCs/>
                <w:color w:val="000000"/>
                <w:sz w:val="28"/>
                <w:szCs w:val="28"/>
                <w:lang w:val="uk-UA"/>
              </w:rPr>
            </w:pPr>
          </w:p>
          <w:p w:rsidR="00A97AD5" w:rsidRPr="00282CF2" w:rsidRDefault="00A97AD5" w:rsidP="00282CF2">
            <w:pPr>
              <w:rPr>
                <w:bCs/>
                <w:color w:val="000000"/>
                <w:szCs w:val="28"/>
                <w:lang w:val="uk-UA"/>
              </w:rPr>
            </w:pPr>
          </w:p>
        </w:tc>
      </w:tr>
    </w:tbl>
    <w:p w:rsidR="006879A9" w:rsidRPr="006879A9" w:rsidRDefault="006879A9" w:rsidP="00A97AD5">
      <w:pPr>
        <w:rPr>
          <w:lang w:val="uk-UA"/>
        </w:rPr>
      </w:pPr>
    </w:p>
    <w:sectPr w:rsidR="006879A9" w:rsidRPr="006879A9" w:rsidSect="00390933">
      <w:pgSz w:w="11906" w:h="16838" w:code="9"/>
      <w:pgMar w:top="284" w:right="567" w:bottom="284" w:left="851" w:header="0" w:footer="0"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Narrow">
    <w:panose1 w:val="020B05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B56E1"/>
    <w:multiLevelType w:val="hybridMultilevel"/>
    <w:tmpl w:val="6156AE6A"/>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
    <w:nsid w:val="24A75483"/>
    <w:multiLevelType w:val="hybridMultilevel"/>
    <w:tmpl w:val="0D8E4F3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3552598B"/>
    <w:multiLevelType w:val="hybridMultilevel"/>
    <w:tmpl w:val="FEEC2790"/>
    <w:lvl w:ilvl="0" w:tplc="FFFFFFFF">
      <w:numFmt w:val="bullet"/>
      <w:lvlText w:val="-"/>
      <w:lvlJc w:val="left"/>
      <w:pPr>
        <w:tabs>
          <w:tab w:val="num" w:pos="660"/>
        </w:tabs>
        <w:ind w:left="660" w:hanging="360"/>
      </w:pPr>
      <w:rPr>
        <w:rFonts w:ascii="Times New Roman" w:eastAsia="Times New Roman" w:hAnsi="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
    <w:nsid w:val="36256E6F"/>
    <w:multiLevelType w:val="singleLevel"/>
    <w:tmpl w:val="3BD6DDFA"/>
    <w:lvl w:ilvl="0">
      <w:start w:val="1"/>
      <w:numFmt w:val="bullet"/>
      <w:lvlText w:val="-"/>
      <w:lvlJc w:val="left"/>
      <w:pPr>
        <w:tabs>
          <w:tab w:val="num" w:pos="360"/>
        </w:tabs>
        <w:ind w:left="360" w:hanging="360"/>
      </w:pPr>
      <w:rPr>
        <w:rFonts w:hint="default"/>
      </w:rPr>
    </w:lvl>
  </w:abstractNum>
  <w:abstractNum w:abstractNumId="4">
    <w:nsid w:val="3E5D363E"/>
    <w:multiLevelType w:val="hybridMultilevel"/>
    <w:tmpl w:val="EA42A466"/>
    <w:lvl w:ilvl="0" w:tplc="4B7A1E96">
      <w:start w:val="5"/>
      <w:numFmt w:val="bullet"/>
      <w:lvlText w:val="-"/>
      <w:lvlJc w:val="left"/>
      <w:pPr>
        <w:ind w:left="1069" w:hanging="360"/>
      </w:pPr>
      <w:rPr>
        <w:rFonts w:ascii="Times New Roman" w:eastAsia="Times New Roman" w:hAnsi="Times New Roman" w:hint="default"/>
      </w:rPr>
    </w:lvl>
    <w:lvl w:ilvl="1" w:tplc="04220003">
      <w:start w:val="1"/>
      <w:numFmt w:val="bullet"/>
      <w:lvlText w:val="o"/>
      <w:lvlJc w:val="left"/>
      <w:pPr>
        <w:ind w:left="1789" w:hanging="360"/>
      </w:pPr>
      <w:rPr>
        <w:rFonts w:ascii="Courier New" w:hAnsi="Courier New" w:hint="default"/>
      </w:rPr>
    </w:lvl>
    <w:lvl w:ilvl="2" w:tplc="04220005">
      <w:start w:val="1"/>
      <w:numFmt w:val="bullet"/>
      <w:lvlText w:val=""/>
      <w:lvlJc w:val="left"/>
      <w:pPr>
        <w:ind w:left="2509" w:hanging="360"/>
      </w:pPr>
      <w:rPr>
        <w:rFonts w:ascii="Wingdings" w:hAnsi="Wingdings" w:hint="default"/>
      </w:rPr>
    </w:lvl>
    <w:lvl w:ilvl="3" w:tplc="04220001">
      <w:start w:val="1"/>
      <w:numFmt w:val="bullet"/>
      <w:lvlText w:val=""/>
      <w:lvlJc w:val="left"/>
      <w:pPr>
        <w:ind w:left="3229" w:hanging="360"/>
      </w:pPr>
      <w:rPr>
        <w:rFonts w:ascii="Symbol" w:hAnsi="Symbol" w:hint="default"/>
      </w:rPr>
    </w:lvl>
    <w:lvl w:ilvl="4" w:tplc="04220003">
      <w:start w:val="1"/>
      <w:numFmt w:val="bullet"/>
      <w:lvlText w:val="o"/>
      <w:lvlJc w:val="left"/>
      <w:pPr>
        <w:ind w:left="3949" w:hanging="360"/>
      </w:pPr>
      <w:rPr>
        <w:rFonts w:ascii="Courier New" w:hAnsi="Courier New" w:hint="default"/>
      </w:rPr>
    </w:lvl>
    <w:lvl w:ilvl="5" w:tplc="04220005">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5">
    <w:nsid w:val="5A7A336B"/>
    <w:multiLevelType w:val="hybridMultilevel"/>
    <w:tmpl w:val="B506460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674E7B13"/>
    <w:multiLevelType w:val="hybridMultilevel"/>
    <w:tmpl w:val="C1A42DD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79D07968"/>
    <w:multiLevelType w:val="hybridMultilevel"/>
    <w:tmpl w:val="FF0E432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7"/>
  </w:num>
  <w:num w:numId="3">
    <w:abstractNumId w:val="3"/>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6"/>
  </w:num>
  <w:num w:numId="7">
    <w:abstractNumId w:val="5"/>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drawingGridHorizontalSpacing w:val="110"/>
  <w:displayHorizontalDrawingGridEvery w:val="2"/>
  <w:displayVerticalDrawingGridEvery w:val="2"/>
  <w:characterSpacingControl w:val="doNotCompress"/>
  <w:compat/>
  <w:rsids>
    <w:rsidRoot w:val="006879A9"/>
    <w:rsid w:val="000014D2"/>
    <w:rsid w:val="000026FF"/>
    <w:rsid w:val="00003463"/>
    <w:rsid w:val="000046CD"/>
    <w:rsid w:val="00005C6D"/>
    <w:rsid w:val="000076EB"/>
    <w:rsid w:val="00007ED8"/>
    <w:rsid w:val="000107EA"/>
    <w:rsid w:val="00011437"/>
    <w:rsid w:val="00011CB1"/>
    <w:rsid w:val="0001416D"/>
    <w:rsid w:val="000175AD"/>
    <w:rsid w:val="00020E28"/>
    <w:rsid w:val="00020E71"/>
    <w:rsid w:val="00022EB6"/>
    <w:rsid w:val="000233E8"/>
    <w:rsid w:val="00023AC4"/>
    <w:rsid w:val="000258C1"/>
    <w:rsid w:val="0002759A"/>
    <w:rsid w:val="00031AEF"/>
    <w:rsid w:val="0003287F"/>
    <w:rsid w:val="00032E58"/>
    <w:rsid w:val="00035622"/>
    <w:rsid w:val="00036613"/>
    <w:rsid w:val="00037BD3"/>
    <w:rsid w:val="00042D9A"/>
    <w:rsid w:val="000431C6"/>
    <w:rsid w:val="00045B6D"/>
    <w:rsid w:val="00045F10"/>
    <w:rsid w:val="00046A3F"/>
    <w:rsid w:val="0005232F"/>
    <w:rsid w:val="0005269A"/>
    <w:rsid w:val="00053716"/>
    <w:rsid w:val="00057393"/>
    <w:rsid w:val="0006047F"/>
    <w:rsid w:val="000609EA"/>
    <w:rsid w:val="00060A75"/>
    <w:rsid w:val="00064599"/>
    <w:rsid w:val="0006485B"/>
    <w:rsid w:val="00064869"/>
    <w:rsid w:val="00065384"/>
    <w:rsid w:val="000657A3"/>
    <w:rsid w:val="000673DA"/>
    <w:rsid w:val="00070DFD"/>
    <w:rsid w:val="0007182F"/>
    <w:rsid w:val="000724D4"/>
    <w:rsid w:val="000730C9"/>
    <w:rsid w:val="00074EE9"/>
    <w:rsid w:val="000755FE"/>
    <w:rsid w:val="000768AB"/>
    <w:rsid w:val="00076CFA"/>
    <w:rsid w:val="00077DDD"/>
    <w:rsid w:val="0008098D"/>
    <w:rsid w:val="00081E09"/>
    <w:rsid w:val="000822BA"/>
    <w:rsid w:val="00082BB5"/>
    <w:rsid w:val="00083AAD"/>
    <w:rsid w:val="00083BBB"/>
    <w:rsid w:val="00083EF1"/>
    <w:rsid w:val="00084914"/>
    <w:rsid w:val="00085E0C"/>
    <w:rsid w:val="0008659B"/>
    <w:rsid w:val="0008674F"/>
    <w:rsid w:val="00086A16"/>
    <w:rsid w:val="00087160"/>
    <w:rsid w:val="0008792B"/>
    <w:rsid w:val="00091557"/>
    <w:rsid w:val="00091685"/>
    <w:rsid w:val="00091E8A"/>
    <w:rsid w:val="000927CF"/>
    <w:rsid w:val="000937D9"/>
    <w:rsid w:val="00094FAC"/>
    <w:rsid w:val="00097759"/>
    <w:rsid w:val="000A0673"/>
    <w:rsid w:val="000A1715"/>
    <w:rsid w:val="000A2443"/>
    <w:rsid w:val="000A4E52"/>
    <w:rsid w:val="000A52C6"/>
    <w:rsid w:val="000A553D"/>
    <w:rsid w:val="000A6270"/>
    <w:rsid w:val="000A7603"/>
    <w:rsid w:val="000B179B"/>
    <w:rsid w:val="000B2659"/>
    <w:rsid w:val="000B47D9"/>
    <w:rsid w:val="000B4A0B"/>
    <w:rsid w:val="000B5D17"/>
    <w:rsid w:val="000C05B1"/>
    <w:rsid w:val="000C1E67"/>
    <w:rsid w:val="000C207B"/>
    <w:rsid w:val="000C2621"/>
    <w:rsid w:val="000C2D57"/>
    <w:rsid w:val="000C302A"/>
    <w:rsid w:val="000C314B"/>
    <w:rsid w:val="000C34FB"/>
    <w:rsid w:val="000C35DB"/>
    <w:rsid w:val="000C4733"/>
    <w:rsid w:val="000C4769"/>
    <w:rsid w:val="000C47CD"/>
    <w:rsid w:val="000C6748"/>
    <w:rsid w:val="000D0650"/>
    <w:rsid w:val="000D11E0"/>
    <w:rsid w:val="000D1AC0"/>
    <w:rsid w:val="000D259A"/>
    <w:rsid w:val="000D2AE6"/>
    <w:rsid w:val="000D2F6D"/>
    <w:rsid w:val="000D56DB"/>
    <w:rsid w:val="000E2D93"/>
    <w:rsid w:val="000E321C"/>
    <w:rsid w:val="000E33AA"/>
    <w:rsid w:val="000E4339"/>
    <w:rsid w:val="000E45F3"/>
    <w:rsid w:val="000E64A0"/>
    <w:rsid w:val="000F1655"/>
    <w:rsid w:val="000F3564"/>
    <w:rsid w:val="000F4143"/>
    <w:rsid w:val="000F4E25"/>
    <w:rsid w:val="000F685F"/>
    <w:rsid w:val="00101440"/>
    <w:rsid w:val="001039B2"/>
    <w:rsid w:val="00104853"/>
    <w:rsid w:val="001059F0"/>
    <w:rsid w:val="00106616"/>
    <w:rsid w:val="00106766"/>
    <w:rsid w:val="001106F3"/>
    <w:rsid w:val="00110F9E"/>
    <w:rsid w:val="00111A0A"/>
    <w:rsid w:val="001131AA"/>
    <w:rsid w:val="00114156"/>
    <w:rsid w:val="00116327"/>
    <w:rsid w:val="0011690B"/>
    <w:rsid w:val="0011767D"/>
    <w:rsid w:val="00121269"/>
    <w:rsid w:val="00123112"/>
    <w:rsid w:val="00123E81"/>
    <w:rsid w:val="0012585A"/>
    <w:rsid w:val="00131E04"/>
    <w:rsid w:val="001368B5"/>
    <w:rsid w:val="00136DFE"/>
    <w:rsid w:val="00140F0F"/>
    <w:rsid w:val="00141AF2"/>
    <w:rsid w:val="00142B17"/>
    <w:rsid w:val="00145D0E"/>
    <w:rsid w:val="00150B02"/>
    <w:rsid w:val="001528E9"/>
    <w:rsid w:val="00164FAB"/>
    <w:rsid w:val="00167454"/>
    <w:rsid w:val="001678BD"/>
    <w:rsid w:val="00170120"/>
    <w:rsid w:val="0017180A"/>
    <w:rsid w:val="00171BC1"/>
    <w:rsid w:val="00175BF0"/>
    <w:rsid w:val="00175C40"/>
    <w:rsid w:val="001764AD"/>
    <w:rsid w:val="001814E6"/>
    <w:rsid w:val="001821AC"/>
    <w:rsid w:val="00184B4B"/>
    <w:rsid w:val="00185126"/>
    <w:rsid w:val="001851C0"/>
    <w:rsid w:val="00186BA7"/>
    <w:rsid w:val="00187127"/>
    <w:rsid w:val="00187ABC"/>
    <w:rsid w:val="001918DD"/>
    <w:rsid w:val="00192547"/>
    <w:rsid w:val="001941F5"/>
    <w:rsid w:val="00195C04"/>
    <w:rsid w:val="00196C9B"/>
    <w:rsid w:val="001A178B"/>
    <w:rsid w:val="001A1BF7"/>
    <w:rsid w:val="001A22F9"/>
    <w:rsid w:val="001A46B4"/>
    <w:rsid w:val="001A55F0"/>
    <w:rsid w:val="001A7848"/>
    <w:rsid w:val="001B2F97"/>
    <w:rsid w:val="001B503F"/>
    <w:rsid w:val="001B6129"/>
    <w:rsid w:val="001B6381"/>
    <w:rsid w:val="001C06D8"/>
    <w:rsid w:val="001C0A28"/>
    <w:rsid w:val="001C3944"/>
    <w:rsid w:val="001C6326"/>
    <w:rsid w:val="001C753E"/>
    <w:rsid w:val="001D01A7"/>
    <w:rsid w:val="001D03F6"/>
    <w:rsid w:val="001D0697"/>
    <w:rsid w:val="001D2570"/>
    <w:rsid w:val="001D4E58"/>
    <w:rsid w:val="001D51B4"/>
    <w:rsid w:val="001D57DB"/>
    <w:rsid w:val="001D601C"/>
    <w:rsid w:val="001D66F9"/>
    <w:rsid w:val="001D7C9D"/>
    <w:rsid w:val="001E00C8"/>
    <w:rsid w:val="001E04AF"/>
    <w:rsid w:val="001E0856"/>
    <w:rsid w:val="001E49C1"/>
    <w:rsid w:val="001E6629"/>
    <w:rsid w:val="001F025C"/>
    <w:rsid w:val="001F0FCA"/>
    <w:rsid w:val="001F1DE2"/>
    <w:rsid w:val="001F3BB1"/>
    <w:rsid w:val="001F64A6"/>
    <w:rsid w:val="001F6C70"/>
    <w:rsid w:val="001F78A9"/>
    <w:rsid w:val="001F7E9C"/>
    <w:rsid w:val="002001A3"/>
    <w:rsid w:val="00200FD5"/>
    <w:rsid w:val="0020138B"/>
    <w:rsid w:val="0020204D"/>
    <w:rsid w:val="00202234"/>
    <w:rsid w:val="002033A8"/>
    <w:rsid w:val="00203572"/>
    <w:rsid w:val="002043D7"/>
    <w:rsid w:val="00210B11"/>
    <w:rsid w:val="002110B4"/>
    <w:rsid w:val="002112EB"/>
    <w:rsid w:val="00215843"/>
    <w:rsid w:val="00222AF0"/>
    <w:rsid w:val="00222C25"/>
    <w:rsid w:val="00223131"/>
    <w:rsid w:val="00223E5C"/>
    <w:rsid w:val="002256F8"/>
    <w:rsid w:val="002269B6"/>
    <w:rsid w:val="00226EBB"/>
    <w:rsid w:val="002276B0"/>
    <w:rsid w:val="00234313"/>
    <w:rsid w:val="00234402"/>
    <w:rsid w:val="0023475E"/>
    <w:rsid w:val="002347FE"/>
    <w:rsid w:val="00234835"/>
    <w:rsid w:val="002352BC"/>
    <w:rsid w:val="00236795"/>
    <w:rsid w:val="00236ECB"/>
    <w:rsid w:val="00242DC6"/>
    <w:rsid w:val="0024410D"/>
    <w:rsid w:val="002442BB"/>
    <w:rsid w:val="00245021"/>
    <w:rsid w:val="00247148"/>
    <w:rsid w:val="00247866"/>
    <w:rsid w:val="00247A2E"/>
    <w:rsid w:val="0025014F"/>
    <w:rsid w:val="00252477"/>
    <w:rsid w:val="00252763"/>
    <w:rsid w:val="002531A4"/>
    <w:rsid w:val="00253C64"/>
    <w:rsid w:val="00255B94"/>
    <w:rsid w:val="0026061D"/>
    <w:rsid w:val="00260D81"/>
    <w:rsid w:val="002616EE"/>
    <w:rsid w:val="00263699"/>
    <w:rsid w:val="002640E3"/>
    <w:rsid w:val="002659F7"/>
    <w:rsid w:val="00266458"/>
    <w:rsid w:val="00267A1C"/>
    <w:rsid w:val="002712AC"/>
    <w:rsid w:val="0027211F"/>
    <w:rsid w:val="00272312"/>
    <w:rsid w:val="00272A92"/>
    <w:rsid w:val="00273A32"/>
    <w:rsid w:val="00273A82"/>
    <w:rsid w:val="002744B6"/>
    <w:rsid w:val="00274A80"/>
    <w:rsid w:val="0027722A"/>
    <w:rsid w:val="0027791A"/>
    <w:rsid w:val="00277EAF"/>
    <w:rsid w:val="00280561"/>
    <w:rsid w:val="00280584"/>
    <w:rsid w:val="00281F19"/>
    <w:rsid w:val="00282CF2"/>
    <w:rsid w:val="00286991"/>
    <w:rsid w:val="00287353"/>
    <w:rsid w:val="00287A6A"/>
    <w:rsid w:val="00291281"/>
    <w:rsid w:val="00291A00"/>
    <w:rsid w:val="00295DAE"/>
    <w:rsid w:val="00295EED"/>
    <w:rsid w:val="002977A0"/>
    <w:rsid w:val="00297BFD"/>
    <w:rsid w:val="00297D38"/>
    <w:rsid w:val="002A08D5"/>
    <w:rsid w:val="002A0E85"/>
    <w:rsid w:val="002A65BB"/>
    <w:rsid w:val="002A6D6B"/>
    <w:rsid w:val="002B07AF"/>
    <w:rsid w:val="002B2CBD"/>
    <w:rsid w:val="002B468A"/>
    <w:rsid w:val="002B4C45"/>
    <w:rsid w:val="002B5A0B"/>
    <w:rsid w:val="002B6BF3"/>
    <w:rsid w:val="002B6C65"/>
    <w:rsid w:val="002B6E74"/>
    <w:rsid w:val="002C0AED"/>
    <w:rsid w:val="002C27C9"/>
    <w:rsid w:val="002C3B19"/>
    <w:rsid w:val="002C3CAF"/>
    <w:rsid w:val="002C661C"/>
    <w:rsid w:val="002C6705"/>
    <w:rsid w:val="002C6DDE"/>
    <w:rsid w:val="002C7168"/>
    <w:rsid w:val="002C764E"/>
    <w:rsid w:val="002C7DD2"/>
    <w:rsid w:val="002D2408"/>
    <w:rsid w:val="002D2B27"/>
    <w:rsid w:val="002D3C7C"/>
    <w:rsid w:val="002E1E90"/>
    <w:rsid w:val="002E42D7"/>
    <w:rsid w:val="002E493D"/>
    <w:rsid w:val="002E740A"/>
    <w:rsid w:val="002F3059"/>
    <w:rsid w:val="002F361A"/>
    <w:rsid w:val="002F425C"/>
    <w:rsid w:val="002F660A"/>
    <w:rsid w:val="003016E6"/>
    <w:rsid w:val="003019F8"/>
    <w:rsid w:val="00301F05"/>
    <w:rsid w:val="0030227E"/>
    <w:rsid w:val="0030321D"/>
    <w:rsid w:val="0030372F"/>
    <w:rsid w:val="00305AAD"/>
    <w:rsid w:val="00306EAA"/>
    <w:rsid w:val="003070BA"/>
    <w:rsid w:val="00307B42"/>
    <w:rsid w:val="00310133"/>
    <w:rsid w:val="003103D5"/>
    <w:rsid w:val="0031103D"/>
    <w:rsid w:val="00312096"/>
    <w:rsid w:val="00314251"/>
    <w:rsid w:val="00315010"/>
    <w:rsid w:val="00315273"/>
    <w:rsid w:val="0031532C"/>
    <w:rsid w:val="00315856"/>
    <w:rsid w:val="003161F6"/>
    <w:rsid w:val="003164CF"/>
    <w:rsid w:val="00321EBB"/>
    <w:rsid w:val="003220AD"/>
    <w:rsid w:val="00322DC8"/>
    <w:rsid w:val="003237E0"/>
    <w:rsid w:val="003247A5"/>
    <w:rsid w:val="003247AA"/>
    <w:rsid w:val="00325911"/>
    <w:rsid w:val="003272BA"/>
    <w:rsid w:val="003273FC"/>
    <w:rsid w:val="003274A8"/>
    <w:rsid w:val="00327DC6"/>
    <w:rsid w:val="003308B2"/>
    <w:rsid w:val="0033104A"/>
    <w:rsid w:val="0033155C"/>
    <w:rsid w:val="003340F2"/>
    <w:rsid w:val="003349EA"/>
    <w:rsid w:val="00335B4D"/>
    <w:rsid w:val="00336E3B"/>
    <w:rsid w:val="00340BD9"/>
    <w:rsid w:val="00345E07"/>
    <w:rsid w:val="00350A10"/>
    <w:rsid w:val="003511EE"/>
    <w:rsid w:val="0035344D"/>
    <w:rsid w:val="003534B2"/>
    <w:rsid w:val="00357466"/>
    <w:rsid w:val="003577BD"/>
    <w:rsid w:val="00361474"/>
    <w:rsid w:val="003614C9"/>
    <w:rsid w:val="00363473"/>
    <w:rsid w:val="003675AA"/>
    <w:rsid w:val="00371573"/>
    <w:rsid w:val="003723D2"/>
    <w:rsid w:val="0037348C"/>
    <w:rsid w:val="00375415"/>
    <w:rsid w:val="00376764"/>
    <w:rsid w:val="003767E8"/>
    <w:rsid w:val="00376DD2"/>
    <w:rsid w:val="00377314"/>
    <w:rsid w:val="003777A5"/>
    <w:rsid w:val="00377B87"/>
    <w:rsid w:val="00377CD0"/>
    <w:rsid w:val="00380A39"/>
    <w:rsid w:val="003815EB"/>
    <w:rsid w:val="00381787"/>
    <w:rsid w:val="00381EE0"/>
    <w:rsid w:val="00382177"/>
    <w:rsid w:val="00382992"/>
    <w:rsid w:val="00383D62"/>
    <w:rsid w:val="00383F1C"/>
    <w:rsid w:val="00385B7D"/>
    <w:rsid w:val="00385D69"/>
    <w:rsid w:val="00386FAF"/>
    <w:rsid w:val="00387205"/>
    <w:rsid w:val="00390933"/>
    <w:rsid w:val="003915CC"/>
    <w:rsid w:val="00392959"/>
    <w:rsid w:val="00392A34"/>
    <w:rsid w:val="00396209"/>
    <w:rsid w:val="003A0D62"/>
    <w:rsid w:val="003A14F5"/>
    <w:rsid w:val="003A3820"/>
    <w:rsid w:val="003A455E"/>
    <w:rsid w:val="003A4C34"/>
    <w:rsid w:val="003A7F85"/>
    <w:rsid w:val="003B1160"/>
    <w:rsid w:val="003B1518"/>
    <w:rsid w:val="003B215E"/>
    <w:rsid w:val="003B222A"/>
    <w:rsid w:val="003B3FC5"/>
    <w:rsid w:val="003B4C28"/>
    <w:rsid w:val="003C0EFB"/>
    <w:rsid w:val="003C617C"/>
    <w:rsid w:val="003C68C9"/>
    <w:rsid w:val="003C70E3"/>
    <w:rsid w:val="003C7A86"/>
    <w:rsid w:val="003C7E73"/>
    <w:rsid w:val="003D240B"/>
    <w:rsid w:val="003D2B1C"/>
    <w:rsid w:val="003D2E2A"/>
    <w:rsid w:val="003D3D13"/>
    <w:rsid w:val="003D6B72"/>
    <w:rsid w:val="003E45DB"/>
    <w:rsid w:val="003E77A4"/>
    <w:rsid w:val="003E77FC"/>
    <w:rsid w:val="003F0410"/>
    <w:rsid w:val="003F083C"/>
    <w:rsid w:val="003F2149"/>
    <w:rsid w:val="003F493F"/>
    <w:rsid w:val="003F64AB"/>
    <w:rsid w:val="003F7351"/>
    <w:rsid w:val="0040174A"/>
    <w:rsid w:val="004025EF"/>
    <w:rsid w:val="00402F98"/>
    <w:rsid w:val="0040301D"/>
    <w:rsid w:val="004057E6"/>
    <w:rsid w:val="0040629B"/>
    <w:rsid w:val="004124AC"/>
    <w:rsid w:val="00412A22"/>
    <w:rsid w:val="00413882"/>
    <w:rsid w:val="00421A20"/>
    <w:rsid w:val="004222BA"/>
    <w:rsid w:val="00424418"/>
    <w:rsid w:val="004251FE"/>
    <w:rsid w:val="00425F4F"/>
    <w:rsid w:val="004311A5"/>
    <w:rsid w:val="00433752"/>
    <w:rsid w:val="0043461A"/>
    <w:rsid w:val="00435DBC"/>
    <w:rsid w:val="004366BC"/>
    <w:rsid w:val="00437C4D"/>
    <w:rsid w:val="00441262"/>
    <w:rsid w:val="00442408"/>
    <w:rsid w:val="00442AE7"/>
    <w:rsid w:val="00442DEA"/>
    <w:rsid w:val="00443302"/>
    <w:rsid w:val="00446F46"/>
    <w:rsid w:val="0044787C"/>
    <w:rsid w:val="00447895"/>
    <w:rsid w:val="004507B9"/>
    <w:rsid w:val="00451483"/>
    <w:rsid w:val="0045274D"/>
    <w:rsid w:val="0045325B"/>
    <w:rsid w:val="0045412B"/>
    <w:rsid w:val="004544BD"/>
    <w:rsid w:val="00454B9D"/>
    <w:rsid w:val="00455CC3"/>
    <w:rsid w:val="00461211"/>
    <w:rsid w:val="0046140D"/>
    <w:rsid w:val="00462FED"/>
    <w:rsid w:val="0046587D"/>
    <w:rsid w:val="00471A79"/>
    <w:rsid w:val="004729DC"/>
    <w:rsid w:val="00473DDF"/>
    <w:rsid w:val="00474674"/>
    <w:rsid w:val="00474AB2"/>
    <w:rsid w:val="00474DFA"/>
    <w:rsid w:val="0047703A"/>
    <w:rsid w:val="00477FAE"/>
    <w:rsid w:val="00481427"/>
    <w:rsid w:val="0048154B"/>
    <w:rsid w:val="00481BD0"/>
    <w:rsid w:val="00482D92"/>
    <w:rsid w:val="0048487B"/>
    <w:rsid w:val="004854CA"/>
    <w:rsid w:val="00485785"/>
    <w:rsid w:val="00485B2D"/>
    <w:rsid w:val="00485DC8"/>
    <w:rsid w:val="00487159"/>
    <w:rsid w:val="004906BF"/>
    <w:rsid w:val="004907F0"/>
    <w:rsid w:val="004924B9"/>
    <w:rsid w:val="00493538"/>
    <w:rsid w:val="00494234"/>
    <w:rsid w:val="00495017"/>
    <w:rsid w:val="004A0981"/>
    <w:rsid w:val="004A317E"/>
    <w:rsid w:val="004A3E4A"/>
    <w:rsid w:val="004A4BDF"/>
    <w:rsid w:val="004A580D"/>
    <w:rsid w:val="004A6E50"/>
    <w:rsid w:val="004B138A"/>
    <w:rsid w:val="004B3A6D"/>
    <w:rsid w:val="004B3E01"/>
    <w:rsid w:val="004B44D8"/>
    <w:rsid w:val="004B4596"/>
    <w:rsid w:val="004C068A"/>
    <w:rsid w:val="004C075F"/>
    <w:rsid w:val="004C0AE0"/>
    <w:rsid w:val="004C10D7"/>
    <w:rsid w:val="004C1DBE"/>
    <w:rsid w:val="004C235C"/>
    <w:rsid w:val="004C2D87"/>
    <w:rsid w:val="004C4D97"/>
    <w:rsid w:val="004C6BAC"/>
    <w:rsid w:val="004C78FE"/>
    <w:rsid w:val="004D0C8B"/>
    <w:rsid w:val="004D397D"/>
    <w:rsid w:val="004D4AEA"/>
    <w:rsid w:val="004D4D4A"/>
    <w:rsid w:val="004E11A1"/>
    <w:rsid w:val="004E1847"/>
    <w:rsid w:val="004E1B05"/>
    <w:rsid w:val="004E42EC"/>
    <w:rsid w:val="004E46C8"/>
    <w:rsid w:val="004E7680"/>
    <w:rsid w:val="004E7CEB"/>
    <w:rsid w:val="004E7E25"/>
    <w:rsid w:val="004F0FB8"/>
    <w:rsid w:val="004F362E"/>
    <w:rsid w:val="004F3DFF"/>
    <w:rsid w:val="004F4418"/>
    <w:rsid w:val="004F5142"/>
    <w:rsid w:val="004F7171"/>
    <w:rsid w:val="004F7F94"/>
    <w:rsid w:val="005010A5"/>
    <w:rsid w:val="00503D42"/>
    <w:rsid w:val="00506AF3"/>
    <w:rsid w:val="00507261"/>
    <w:rsid w:val="00510695"/>
    <w:rsid w:val="00513D15"/>
    <w:rsid w:val="00515846"/>
    <w:rsid w:val="00516FFE"/>
    <w:rsid w:val="00520177"/>
    <w:rsid w:val="00521604"/>
    <w:rsid w:val="00522F5B"/>
    <w:rsid w:val="005241CB"/>
    <w:rsid w:val="005251B0"/>
    <w:rsid w:val="00526973"/>
    <w:rsid w:val="00530CA9"/>
    <w:rsid w:val="005313A1"/>
    <w:rsid w:val="00532739"/>
    <w:rsid w:val="005345FF"/>
    <w:rsid w:val="0053487C"/>
    <w:rsid w:val="00535F24"/>
    <w:rsid w:val="00535F26"/>
    <w:rsid w:val="00540412"/>
    <w:rsid w:val="00543F9E"/>
    <w:rsid w:val="0054403B"/>
    <w:rsid w:val="0054597E"/>
    <w:rsid w:val="00550570"/>
    <w:rsid w:val="005523A3"/>
    <w:rsid w:val="00554138"/>
    <w:rsid w:val="00554168"/>
    <w:rsid w:val="00554775"/>
    <w:rsid w:val="00562C74"/>
    <w:rsid w:val="005678B3"/>
    <w:rsid w:val="00572636"/>
    <w:rsid w:val="00573E79"/>
    <w:rsid w:val="00574E5E"/>
    <w:rsid w:val="005759E4"/>
    <w:rsid w:val="0057615A"/>
    <w:rsid w:val="0057747D"/>
    <w:rsid w:val="00580262"/>
    <w:rsid w:val="00581FE7"/>
    <w:rsid w:val="00582C21"/>
    <w:rsid w:val="00582F73"/>
    <w:rsid w:val="00590C0F"/>
    <w:rsid w:val="005920B8"/>
    <w:rsid w:val="00593055"/>
    <w:rsid w:val="005941B8"/>
    <w:rsid w:val="00594A54"/>
    <w:rsid w:val="0059557B"/>
    <w:rsid w:val="00596E62"/>
    <w:rsid w:val="005A079D"/>
    <w:rsid w:val="005A2B08"/>
    <w:rsid w:val="005A35BF"/>
    <w:rsid w:val="005A3D04"/>
    <w:rsid w:val="005A4C7B"/>
    <w:rsid w:val="005A7853"/>
    <w:rsid w:val="005B129B"/>
    <w:rsid w:val="005B3778"/>
    <w:rsid w:val="005B3C36"/>
    <w:rsid w:val="005B4ACC"/>
    <w:rsid w:val="005B7428"/>
    <w:rsid w:val="005B7805"/>
    <w:rsid w:val="005C0845"/>
    <w:rsid w:val="005C1156"/>
    <w:rsid w:val="005C269F"/>
    <w:rsid w:val="005C27D2"/>
    <w:rsid w:val="005C3574"/>
    <w:rsid w:val="005C4632"/>
    <w:rsid w:val="005C5221"/>
    <w:rsid w:val="005C54D5"/>
    <w:rsid w:val="005C595C"/>
    <w:rsid w:val="005C66B2"/>
    <w:rsid w:val="005C6F32"/>
    <w:rsid w:val="005C736C"/>
    <w:rsid w:val="005D23E0"/>
    <w:rsid w:val="005D2A79"/>
    <w:rsid w:val="005D3388"/>
    <w:rsid w:val="005D36A5"/>
    <w:rsid w:val="005D3953"/>
    <w:rsid w:val="005D4A81"/>
    <w:rsid w:val="005D5E4D"/>
    <w:rsid w:val="005D658C"/>
    <w:rsid w:val="005D71EF"/>
    <w:rsid w:val="005E11A0"/>
    <w:rsid w:val="005E1897"/>
    <w:rsid w:val="005E1C1F"/>
    <w:rsid w:val="005E1EB9"/>
    <w:rsid w:val="005F053C"/>
    <w:rsid w:val="005F0A8D"/>
    <w:rsid w:val="005F5AF6"/>
    <w:rsid w:val="005F5D34"/>
    <w:rsid w:val="0060074C"/>
    <w:rsid w:val="006102DA"/>
    <w:rsid w:val="00611E28"/>
    <w:rsid w:val="006158F9"/>
    <w:rsid w:val="00617100"/>
    <w:rsid w:val="006215B7"/>
    <w:rsid w:val="0062160C"/>
    <w:rsid w:val="00621F64"/>
    <w:rsid w:val="0062269C"/>
    <w:rsid w:val="0062274E"/>
    <w:rsid w:val="00622944"/>
    <w:rsid w:val="00623F98"/>
    <w:rsid w:val="0062549A"/>
    <w:rsid w:val="00625708"/>
    <w:rsid w:val="00626BD0"/>
    <w:rsid w:val="006332EC"/>
    <w:rsid w:val="00635430"/>
    <w:rsid w:val="006355B7"/>
    <w:rsid w:val="006369AE"/>
    <w:rsid w:val="0064177C"/>
    <w:rsid w:val="00642C48"/>
    <w:rsid w:val="006447E5"/>
    <w:rsid w:val="00646938"/>
    <w:rsid w:val="00646D62"/>
    <w:rsid w:val="00647291"/>
    <w:rsid w:val="006473CD"/>
    <w:rsid w:val="006523DD"/>
    <w:rsid w:val="0065493A"/>
    <w:rsid w:val="00654A21"/>
    <w:rsid w:val="006556D5"/>
    <w:rsid w:val="00656444"/>
    <w:rsid w:val="00660653"/>
    <w:rsid w:val="00660C80"/>
    <w:rsid w:val="0066349C"/>
    <w:rsid w:val="00664A5F"/>
    <w:rsid w:val="0066513B"/>
    <w:rsid w:val="006669D3"/>
    <w:rsid w:val="00667E03"/>
    <w:rsid w:val="00670A00"/>
    <w:rsid w:val="006714CD"/>
    <w:rsid w:val="0067162C"/>
    <w:rsid w:val="006720F1"/>
    <w:rsid w:val="0067249B"/>
    <w:rsid w:val="00672BFB"/>
    <w:rsid w:val="006736B0"/>
    <w:rsid w:val="006744E0"/>
    <w:rsid w:val="00680E68"/>
    <w:rsid w:val="00681164"/>
    <w:rsid w:val="00683A2A"/>
    <w:rsid w:val="00683F45"/>
    <w:rsid w:val="006846F7"/>
    <w:rsid w:val="00684B25"/>
    <w:rsid w:val="006879A9"/>
    <w:rsid w:val="006902D3"/>
    <w:rsid w:val="00692746"/>
    <w:rsid w:val="0069289D"/>
    <w:rsid w:val="00692BA5"/>
    <w:rsid w:val="00692C47"/>
    <w:rsid w:val="0069546F"/>
    <w:rsid w:val="00695FAD"/>
    <w:rsid w:val="006A1FF1"/>
    <w:rsid w:val="006A2CB3"/>
    <w:rsid w:val="006A36C8"/>
    <w:rsid w:val="006A4122"/>
    <w:rsid w:val="006A60D7"/>
    <w:rsid w:val="006B04E1"/>
    <w:rsid w:val="006B08E2"/>
    <w:rsid w:val="006B1076"/>
    <w:rsid w:val="006B39DA"/>
    <w:rsid w:val="006B4609"/>
    <w:rsid w:val="006B4735"/>
    <w:rsid w:val="006B56D6"/>
    <w:rsid w:val="006B5EB1"/>
    <w:rsid w:val="006B7951"/>
    <w:rsid w:val="006C4DDD"/>
    <w:rsid w:val="006C514C"/>
    <w:rsid w:val="006C52D2"/>
    <w:rsid w:val="006C6B46"/>
    <w:rsid w:val="006D13FB"/>
    <w:rsid w:val="006D32DC"/>
    <w:rsid w:val="006D3921"/>
    <w:rsid w:val="006D4660"/>
    <w:rsid w:val="006D6A51"/>
    <w:rsid w:val="006E0DE8"/>
    <w:rsid w:val="006E11B3"/>
    <w:rsid w:val="006E3759"/>
    <w:rsid w:val="006E4A5B"/>
    <w:rsid w:val="006E51A8"/>
    <w:rsid w:val="006E6397"/>
    <w:rsid w:val="006E6897"/>
    <w:rsid w:val="006F0352"/>
    <w:rsid w:val="006F4165"/>
    <w:rsid w:val="006F5A07"/>
    <w:rsid w:val="006F7AF0"/>
    <w:rsid w:val="00701465"/>
    <w:rsid w:val="00701C2E"/>
    <w:rsid w:val="00701DA6"/>
    <w:rsid w:val="00702834"/>
    <w:rsid w:val="007029F1"/>
    <w:rsid w:val="00706CDE"/>
    <w:rsid w:val="00712D15"/>
    <w:rsid w:val="00713CF9"/>
    <w:rsid w:val="00714FF3"/>
    <w:rsid w:val="00715035"/>
    <w:rsid w:val="00720966"/>
    <w:rsid w:val="00720DBF"/>
    <w:rsid w:val="00721AF5"/>
    <w:rsid w:val="00725401"/>
    <w:rsid w:val="00725DFC"/>
    <w:rsid w:val="00726BFC"/>
    <w:rsid w:val="0072739A"/>
    <w:rsid w:val="0072748B"/>
    <w:rsid w:val="00727C47"/>
    <w:rsid w:val="00730EF6"/>
    <w:rsid w:val="00732410"/>
    <w:rsid w:val="00732E6D"/>
    <w:rsid w:val="0073321F"/>
    <w:rsid w:val="00733C8F"/>
    <w:rsid w:val="00733EE4"/>
    <w:rsid w:val="0073494C"/>
    <w:rsid w:val="00737E54"/>
    <w:rsid w:val="00740075"/>
    <w:rsid w:val="00743205"/>
    <w:rsid w:val="007432FC"/>
    <w:rsid w:val="0074366A"/>
    <w:rsid w:val="00743799"/>
    <w:rsid w:val="0074427B"/>
    <w:rsid w:val="00751DF5"/>
    <w:rsid w:val="007521A9"/>
    <w:rsid w:val="00752F58"/>
    <w:rsid w:val="00753BF8"/>
    <w:rsid w:val="0075401A"/>
    <w:rsid w:val="00755FED"/>
    <w:rsid w:val="007564EB"/>
    <w:rsid w:val="00756878"/>
    <w:rsid w:val="0076188E"/>
    <w:rsid w:val="007628A8"/>
    <w:rsid w:val="00766085"/>
    <w:rsid w:val="00767572"/>
    <w:rsid w:val="0077364F"/>
    <w:rsid w:val="00774A23"/>
    <w:rsid w:val="00776617"/>
    <w:rsid w:val="00780EBD"/>
    <w:rsid w:val="007813FB"/>
    <w:rsid w:val="00782FF8"/>
    <w:rsid w:val="007833C0"/>
    <w:rsid w:val="0078787C"/>
    <w:rsid w:val="007914E9"/>
    <w:rsid w:val="0079637B"/>
    <w:rsid w:val="00796830"/>
    <w:rsid w:val="007A0302"/>
    <w:rsid w:val="007A1697"/>
    <w:rsid w:val="007A21A6"/>
    <w:rsid w:val="007A3CBA"/>
    <w:rsid w:val="007A4781"/>
    <w:rsid w:val="007A4FC4"/>
    <w:rsid w:val="007A5E8D"/>
    <w:rsid w:val="007A60D6"/>
    <w:rsid w:val="007A6B08"/>
    <w:rsid w:val="007B055F"/>
    <w:rsid w:val="007B224A"/>
    <w:rsid w:val="007B2A90"/>
    <w:rsid w:val="007B3060"/>
    <w:rsid w:val="007B330F"/>
    <w:rsid w:val="007B47FC"/>
    <w:rsid w:val="007B4ED2"/>
    <w:rsid w:val="007B675A"/>
    <w:rsid w:val="007B7314"/>
    <w:rsid w:val="007B7474"/>
    <w:rsid w:val="007C0FEF"/>
    <w:rsid w:val="007C1346"/>
    <w:rsid w:val="007C1EC2"/>
    <w:rsid w:val="007C4C6A"/>
    <w:rsid w:val="007C614A"/>
    <w:rsid w:val="007C7D41"/>
    <w:rsid w:val="007D22F2"/>
    <w:rsid w:val="007D2668"/>
    <w:rsid w:val="007D2D8F"/>
    <w:rsid w:val="007D3F7D"/>
    <w:rsid w:val="007D4B3D"/>
    <w:rsid w:val="007E033F"/>
    <w:rsid w:val="007E2586"/>
    <w:rsid w:val="007E3B88"/>
    <w:rsid w:val="007E58EB"/>
    <w:rsid w:val="007E7E93"/>
    <w:rsid w:val="007F0F44"/>
    <w:rsid w:val="007F3760"/>
    <w:rsid w:val="007F3A4F"/>
    <w:rsid w:val="007F3DA6"/>
    <w:rsid w:val="007F4321"/>
    <w:rsid w:val="00800E36"/>
    <w:rsid w:val="008012CA"/>
    <w:rsid w:val="00801F8C"/>
    <w:rsid w:val="00802CF6"/>
    <w:rsid w:val="008038B2"/>
    <w:rsid w:val="00806770"/>
    <w:rsid w:val="008068DB"/>
    <w:rsid w:val="0081171A"/>
    <w:rsid w:val="00814A83"/>
    <w:rsid w:val="00815429"/>
    <w:rsid w:val="0081575E"/>
    <w:rsid w:val="008163A2"/>
    <w:rsid w:val="0082058F"/>
    <w:rsid w:val="008213B1"/>
    <w:rsid w:val="008254FA"/>
    <w:rsid w:val="008265D4"/>
    <w:rsid w:val="00826652"/>
    <w:rsid w:val="00826682"/>
    <w:rsid w:val="00826B0B"/>
    <w:rsid w:val="00826DD7"/>
    <w:rsid w:val="00832807"/>
    <w:rsid w:val="00832A7B"/>
    <w:rsid w:val="0083310D"/>
    <w:rsid w:val="00833C30"/>
    <w:rsid w:val="00833CC1"/>
    <w:rsid w:val="00834FA6"/>
    <w:rsid w:val="0083556A"/>
    <w:rsid w:val="008400C6"/>
    <w:rsid w:val="00840323"/>
    <w:rsid w:val="008408BC"/>
    <w:rsid w:val="0084236F"/>
    <w:rsid w:val="00842C1C"/>
    <w:rsid w:val="008438BF"/>
    <w:rsid w:val="008450FF"/>
    <w:rsid w:val="00847F13"/>
    <w:rsid w:val="008504E0"/>
    <w:rsid w:val="00850872"/>
    <w:rsid w:val="00851E57"/>
    <w:rsid w:val="008527AA"/>
    <w:rsid w:val="0085579A"/>
    <w:rsid w:val="008559EE"/>
    <w:rsid w:val="00855A01"/>
    <w:rsid w:val="00855E85"/>
    <w:rsid w:val="00860BA0"/>
    <w:rsid w:val="00862B15"/>
    <w:rsid w:val="00863539"/>
    <w:rsid w:val="008644F5"/>
    <w:rsid w:val="0086531C"/>
    <w:rsid w:val="008707B9"/>
    <w:rsid w:val="00874E03"/>
    <w:rsid w:val="00875462"/>
    <w:rsid w:val="00875CBC"/>
    <w:rsid w:val="00876C72"/>
    <w:rsid w:val="008834FD"/>
    <w:rsid w:val="0088428D"/>
    <w:rsid w:val="00885233"/>
    <w:rsid w:val="008856FB"/>
    <w:rsid w:val="00887189"/>
    <w:rsid w:val="008914FB"/>
    <w:rsid w:val="00892D84"/>
    <w:rsid w:val="008945FF"/>
    <w:rsid w:val="00894BBA"/>
    <w:rsid w:val="00895028"/>
    <w:rsid w:val="00895321"/>
    <w:rsid w:val="0089544D"/>
    <w:rsid w:val="008A2A82"/>
    <w:rsid w:val="008A2D58"/>
    <w:rsid w:val="008A39A1"/>
    <w:rsid w:val="008A7B32"/>
    <w:rsid w:val="008A7FC2"/>
    <w:rsid w:val="008B1A4E"/>
    <w:rsid w:val="008B1E27"/>
    <w:rsid w:val="008B2595"/>
    <w:rsid w:val="008B51F1"/>
    <w:rsid w:val="008C07F9"/>
    <w:rsid w:val="008C1BE2"/>
    <w:rsid w:val="008C2972"/>
    <w:rsid w:val="008C65C6"/>
    <w:rsid w:val="008C6BB3"/>
    <w:rsid w:val="008C7D53"/>
    <w:rsid w:val="008D07F0"/>
    <w:rsid w:val="008D1792"/>
    <w:rsid w:val="008D22D8"/>
    <w:rsid w:val="008D40A4"/>
    <w:rsid w:val="008E0CEE"/>
    <w:rsid w:val="008E1430"/>
    <w:rsid w:val="008E29B9"/>
    <w:rsid w:val="008E2C7A"/>
    <w:rsid w:val="008E2D6C"/>
    <w:rsid w:val="008E6F2B"/>
    <w:rsid w:val="008F2C97"/>
    <w:rsid w:val="008F7890"/>
    <w:rsid w:val="00900C05"/>
    <w:rsid w:val="009050E8"/>
    <w:rsid w:val="00905543"/>
    <w:rsid w:val="00910D84"/>
    <w:rsid w:val="00911CA7"/>
    <w:rsid w:val="00911F18"/>
    <w:rsid w:val="00913893"/>
    <w:rsid w:val="00915049"/>
    <w:rsid w:val="00916A13"/>
    <w:rsid w:val="00916D02"/>
    <w:rsid w:val="00916D03"/>
    <w:rsid w:val="00916DE9"/>
    <w:rsid w:val="00916F18"/>
    <w:rsid w:val="00920AB3"/>
    <w:rsid w:val="00920BBD"/>
    <w:rsid w:val="00920D3F"/>
    <w:rsid w:val="00921DE7"/>
    <w:rsid w:val="0092437B"/>
    <w:rsid w:val="00925DED"/>
    <w:rsid w:val="00926A86"/>
    <w:rsid w:val="00930B57"/>
    <w:rsid w:val="009315A2"/>
    <w:rsid w:val="00932319"/>
    <w:rsid w:val="00932728"/>
    <w:rsid w:val="00932CD2"/>
    <w:rsid w:val="009341B7"/>
    <w:rsid w:val="009357EF"/>
    <w:rsid w:val="009367F8"/>
    <w:rsid w:val="00936C43"/>
    <w:rsid w:val="00937AD8"/>
    <w:rsid w:val="00940653"/>
    <w:rsid w:val="009406EA"/>
    <w:rsid w:val="00945321"/>
    <w:rsid w:val="00945515"/>
    <w:rsid w:val="00945A29"/>
    <w:rsid w:val="00946B57"/>
    <w:rsid w:val="00946EB7"/>
    <w:rsid w:val="009475CD"/>
    <w:rsid w:val="009510EF"/>
    <w:rsid w:val="00951279"/>
    <w:rsid w:val="00951373"/>
    <w:rsid w:val="009531B4"/>
    <w:rsid w:val="00953BDD"/>
    <w:rsid w:val="00955013"/>
    <w:rsid w:val="00955123"/>
    <w:rsid w:val="00955CC4"/>
    <w:rsid w:val="0096155D"/>
    <w:rsid w:val="00961CFF"/>
    <w:rsid w:val="00962286"/>
    <w:rsid w:val="00963F17"/>
    <w:rsid w:val="00964018"/>
    <w:rsid w:val="00964349"/>
    <w:rsid w:val="00964FF4"/>
    <w:rsid w:val="009661C7"/>
    <w:rsid w:val="0096685C"/>
    <w:rsid w:val="0096693D"/>
    <w:rsid w:val="0097005D"/>
    <w:rsid w:val="00970F9B"/>
    <w:rsid w:val="00972091"/>
    <w:rsid w:val="00972843"/>
    <w:rsid w:val="009756E6"/>
    <w:rsid w:val="009774F3"/>
    <w:rsid w:val="009779F0"/>
    <w:rsid w:val="00977A2C"/>
    <w:rsid w:val="009813F7"/>
    <w:rsid w:val="0098240B"/>
    <w:rsid w:val="00982680"/>
    <w:rsid w:val="00984896"/>
    <w:rsid w:val="00985281"/>
    <w:rsid w:val="009867D2"/>
    <w:rsid w:val="009871CA"/>
    <w:rsid w:val="009879E8"/>
    <w:rsid w:val="00991140"/>
    <w:rsid w:val="009911E8"/>
    <w:rsid w:val="00991600"/>
    <w:rsid w:val="009A3D9E"/>
    <w:rsid w:val="009A4A55"/>
    <w:rsid w:val="009A4BEE"/>
    <w:rsid w:val="009A659C"/>
    <w:rsid w:val="009A6809"/>
    <w:rsid w:val="009B0FAB"/>
    <w:rsid w:val="009B0FC3"/>
    <w:rsid w:val="009B146C"/>
    <w:rsid w:val="009B7E68"/>
    <w:rsid w:val="009C16C1"/>
    <w:rsid w:val="009C248F"/>
    <w:rsid w:val="009C3094"/>
    <w:rsid w:val="009C3D9D"/>
    <w:rsid w:val="009C655F"/>
    <w:rsid w:val="009C65CE"/>
    <w:rsid w:val="009C6C63"/>
    <w:rsid w:val="009C72BE"/>
    <w:rsid w:val="009D173B"/>
    <w:rsid w:val="009D5CCE"/>
    <w:rsid w:val="009D735A"/>
    <w:rsid w:val="009D7B35"/>
    <w:rsid w:val="009E267F"/>
    <w:rsid w:val="009E319A"/>
    <w:rsid w:val="009E4E96"/>
    <w:rsid w:val="009F00F8"/>
    <w:rsid w:val="009F4399"/>
    <w:rsid w:val="009F685A"/>
    <w:rsid w:val="00A02199"/>
    <w:rsid w:val="00A0467F"/>
    <w:rsid w:val="00A075C4"/>
    <w:rsid w:val="00A10141"/>
    <w:rsid w:val="00A11ADC"/>
    <w:rsid w:val="00A13678"/>
    <w:rsid w:val="00A139EC"/>
    <w:rsid w:val="00A15BD3"/>
    <w:rsid w:val="00A16D06"/>
    <w:rsid w:val="00A16EBA"/>
    <w:rsid w:val="00A17822"/>
    <w:rsid w:val="00A204EF"/>
    <w:rsid w:val="00A21B60"/>
    <w:rsid w:val="00A232C2"/>
    <w:rsid w:val="00A30A33"/>
    <w:rsid w:val="00A31D1F"/>
    <w:rsid w:val="00A31EB1"/>
    <w:rsid w:val="00A34B2F"/>
    <w:rsid w:val="00A40106"/>
    <w:rsid w:val="00A412BB"/>
    <w:rsid w:val="00A41FA7"/>
    <w:rsid w:val="00A422DB"/>
    <w:rsid w:val="00A4277A"/>
    <w:rsid w:val="00A4292E"/>
    <w:rsid w:val="00A42E0B"/>
    <w:rsid w:val="00A45EDD"/>
    <w:rsid w:val="00A477BE"/>
    <w:rsid w:val="00A50AB3"/>
    <w:rsid w:val="00A50BA0"/>
    <w:rsid w:val="00A51A6F"/>
    <w:rsid w:val="00A51D09"/>
    <w:rsid w:val="00A53282"/>
    <w:rsid w:val="00A541AE"/>
    <w:rsid w:val="00A55066"/>
    <w:rsid w:val="00A55C06"/>
    <w:rsid w:val="00A56267"/>
    <w:rsid w:val="00A60F32"/>
    <w:rsid w:val="00A638CB"/>
    <w:rsid w:val="00A646CB"/>
    <w:rsid w:val="00A64E16"/>
    <w:rsid w:val="00A65B3F"/>
    <w:rsid w:val="00A65ECE"/>
    <w:rsid w:val="00A6685A"/>
    <w:rsid w:val="00A70146"/>
    <w:rsid w:val="00A707CB"/>
    <w:rsid w:val="00A70D28"/>
    <w:rsid w:val="00A72031"/>
    <w:rsid w:val="00A72F95"/>
    <w:rsid w:val="00A74D75"/>
    <w:rsid w:val="00A80D57"/>
    <w:rsid w:val="00A8100D"/>
    <w:rsid w:val="00A82CED"/>
    <w:rsid w:val="00A841F2"/>
    <w:rsid w:val="00A85A9A"/>
    <w:rsid w:val="00A86F2C"/>
    <w:rsid w:val="00A90241"/>
    <w:rsid w:val="00A9406D"/>
    <w:rsid w:val="00A96AB1"/>
    <w:rsid w:val="00A97AD5"/>
    <w:rsid w:val="00AA25ED"/>
    <w:rsid w:val="00AA3727"/>
    <w:rsid w:val="00AA507B"/>
    <w:rsid w:val="00AB01CC"/>
    <w:rsid w:val="00AB1D1F"/>
    <w:rsid w:val="00AB352A"/>
    <w:rsid w:val="00AB3B48"/>
    <w:rsid w:val="00AB49E0"/>
    <w:rsid w:val="00AB7488"/>
    <w:rsid w:val="00AC0255"/>
    <w:rsid w:val="00AC04E0"/>
    <w:rsid w:val="00AC174B"/>
    <w:rsid w:val="00AC1D79"/>
    <w:rsid w:val="00AC23A7"/>
    <w:rsid w:val="00AC6AE1"/>
    <w:rsid w:val="00AC72A0"/>
    <w:rsid w:val="00AC76A4"/>
    <w:rsid w:val="00AD0DCB"/>
    <w:rsid w:val="00AD12F2"/>
    <w:rsid w:val="00AD4A15"/>
    <w:rsid w:val="00AD4F56"/>
    <w:rsid w:val="00AD67C2"/>
    <w:rsid w:val="00AD6DCE"/>
    <w:rsid w:val="00AD7C60"/>
    <w:rsid w:val="00AE01EC"/>
    <w:rsid w:val="00AE0E16"/>
    <w:rsid w:val="00AE1CB5"/>
    <w:rsid w:val="00AF01A5"/>
    <w:rsid w:val="00AF11C0"/>
    <w:rsid w:val="00AF3563"/>
    <w:rsid w:val="00AF538F"/>
    <w:rsid w:val="00AF6FAC"/>
    <w:rsid w:val="00AF7489"/>
    <w:rsid w:val="00AF7F73"/>
    <w:rsid w:val="00B009FF"/>
    <w:rsid w:val="00B00B19"/>
    <w:rsid w:val="00B01E8F"/>
    <w:rsid w:val="00B04DB3"/>
    <w:rsid w:val="00B04F48"/>
    <w:rsid w:val="00B10698"/>
    <w:rsid w:val="00B11E74"/>
    <w:rsid w:val="00B12852"/>
    <w:rsid w:val="00B12D61"/>
    <w:rsid w:val="00B148FC"/>
    <w:rsid w:val="00B150A9"/>
    <w:rsid w:val="00B1704F"/>
    <w:rsid w:val="00B17272"/>
    <w:rsid w:val="00B205B1"/>
    <w:rsid w:val="00B20747"/>
    <w:rsid w:val="00B217B5"/>
    <w:rsid w:val="00B24628"/>
    <w:rsid w:val="00B24B0E"/>
    <w:rsid w:val="00B25224"/>
    <w:rsid w:val="00B26FA1"/>
    <w:rsid w:val="00B27DD2"/>
    <w:rsid w:val="00B36C42"/>
    <w:rsid w:val="00B36C76"/>
    <w:rsid w:val="00B405A9"/>
    <w:rsid w:val="00B407A1"/>
    <w:rsid w:val="00B40B7A"/>
    <w:rsid w:val="00B416CA"/>
    <w:rsid w:val="00B420BA"/>
    <w:rsid w:val="00B42683"/>
    <w:rsid w:val="00B42C78"/>
    <w:rsid w:val="00B43076"/>
    <w:rsid w:val="00B44FF0"/>
    <w:rsid w:val="00B45968"/>
    <w:rsid w:val="00B4714C"/>
    <w:rsid w:val="00B55B7C"/>
    <w:rsid w:val="00B57A68"/>
    <w:rsid w:val="00B61BD7"/>
    <w:rsid w:val="00B61E79"/>
    <w:rsid w:val="00B649E2"/>
    <w:rsid w:val="00B66959"/>
    <w:rsid w:val="00B67D5F"/>
    <w:rsid w:val="00B67D87"/>
    <w:rsid w:val="00B70612"/>
    <w:rsid w:val="00B7172B"/>
    <w:rsid w:val="00B71957"/>
    <w:rsid w:val="00B72A87"/>
    <w:rsid w:val="00B72C87"/>
    <w:rsid w:val="00B73804"/>
    <w:rsid w:val="00B747CA"/>
    <w:rsid w:val="00B755BE"/>
    <w:rsid w:val="00B779C8"/>
    <w:rsid w:val="00B83BD1"/>
    <w:rsid w:val="00B84B2A"/>
    <w:rsid w:val="00B857FE"/>
    <w:rsid w:val="00B861BC"/>
    <w:rsid w:val="00B864E5"/>
    <w:rsid w:val="00B86D6D"/>
    <w:rsid w:val="00B92F34"/>
    <w:rsid w:val="00B936BE"/>
    <w:rsid w:val="00B96BED"/>
    <w:rsid w:val="00BA099D"/>
    <w:rsid w:val="00BA20CB"/>
    <w:rsid w:val="00BA2237"/>
    <w:rsid w:val="00BA2F49"/>
    <w:rsid w:val="00BA464D"/>
    <w:rsid w:val="00BA49CE"/>
    <w:rsid w:val="00BA59E2"/>
    <w:rsid w:val="00BB02EB"/>
    <w:rsid w:val="00BB07BC"/>
    <w:rsid w:val="00BB3767"/>
    <w:rsid w:val="00BB3849"/>
    <w:rsid w:val="00BB4326"/>
    <w:rsid w:val="00BB4657"/>
    <w:rsid w:val="00BB4E6C"/>
    <w:rsid w:val="00BB5327"/>
    <w:rsid w:val="00BB55FC"/>
    <w:rsid w:val="00BB587D"/>
    <w:rsid w:val="00BC08B1"/>
    <w:rsid w:val="00BC193D"/>
    <w:rsid w:val="00BC238C"/>
    <w:rsid w:val="00BC280A"/>
    <w:rsid w:val="00BD062A"/>
    <w:rsid w:val="00BD0830"/>
    <w:rsid w:val="00BD0E99"/>
    <w:rsid w:val="00BD3081"/>
    <w:rsid w:val="00BD376F"/>
    <w:rsid w:val="00BD4686"/>
    <w:rsid w:val="00BD6234"/>
    <w:rsid w:val="00BD6483"/>
    <w:rsid w:val="00BD7BAA"/>
    <w:rsid w:val="00BE12C9"/>
    <w:rsid w:val="00BE1BB8"/>
    <w:rsid w:val="00BE2207"/>
    <w:rsid w:val="00BE2469"/>
    <w:rsid w:val="00BE4078"/>
    <w:rsid w:val="00BE414C"/>
    <w:rsid w:val="00BF05C6"/>
    <w:rsid w:val="00BF17CD"/>
    <w:rsid w:val="00BF2535"/>
    <w:rsid w:val="00BF4C74"/>
    <w:rsid w:val="00BF6530"/>
    <w:rsid w:val="00BF6C52"/>
    <w:rsid w:val="00BF7868"/>
    <w:rsid w:val="00C010DE"/>
    <w:rsid w:val="00C037C4"/>
    <w:rsid w:val="00C04028"/>
    <w:rsid w:val="00C04465"/>
    <w:rsid w:val="00C079EC"/>
    <w:rsid w:val="00C123EB"/>
    <w:rsid w:val="00C13BE7"/>
    <w:rsid w:val="00C16AD3"/>
    <w:rsid w:val="00C205BC"/>
    <w:rsid w:val="00C206CC"/>
    <w:rsid w:val="00C212C7"/>
    <w:rsid w:val="00C21C24"/>
    <w:rsid w:val="00C21CD3"/>
    <w:rsid w:val="00C225BD"/>
    <w:rsid w:val="00C22973"/>
    <w:rsid w:val="00C250AB"/>
    <w:rsid w:val="00C2790F"/>
    <w:rsid w:val="00C3098C"/>
    <w:rsid w:val="00C30E9C"/>
    <w:rsid w:val="00C316AF"/>
    <w:rsid w:val="00C33CA8"/>
    <w:rsid w:val="00C356A2"/>
    <w:rsid w:val="00C35B23"/>
    <w:rsid w:val="00C3766C"/>
    <w:rsid w:val="00C4042D"/>
    <w:rsid w:val="00C409B5"/>
    <w:rsid w:val="00C42122"/>
    <w:rsid w:val="00C42ADB"/>
    <w:rsid w:val="00C432A7"/>
    <w:rsid w:val="00C44716"/>
    <w:rsid w:val="00C46ABE"/>
    <w:rsid w:val="00C46BF5"/>
    <w:rsid w:val="00C4748A"/>
    <w:rsid w:val="00C50213"/>
    <w:rsid w:val="00C51007"/>
    <w:rsid w:val="00C52197"/>
    <w:rsid w:val="00C5479B"/>
    <w:rsid w:val="00C54915"/>
    <w:rsid w:val="00C54BC5"/>
    <w:rsid w:val="00C55A00"/>
    <w:rsid w:val="00C55A18"/>
    <w:rsid w:val="00C56695"/>
    <w:rsid w:val="00C5684D"/>
    <w:rsid w:val="00C60495"/>
    <w:rsid w:val="00C61910"/>
    <w:rsid w:val="00C61D65"/>
    <w:rsid w:val="00C62E8E"/>
    <w:rsid w:val="00C66461"/>
    <w:rsid w:val="00C673A5"/>
    <w:rsid w:val="00C70FE8"/>
    <w:rsid w:val="00C71336"/>
    <w:rsid w:val="00C7162A"/>
    <w:rsid w:val="00C72091"/>
    <w:rsid w:val="00C723C8"/>
    <w:rsid w:val="00C724E6"/>
    <w:rsid w:val="00C728CA"/>
    <w:rsid w:val="00C73790"/>
    <w:rsid w:val="00C738C5"/>
    <w:rsid w:val="00C740BE"/>
    <w:rsid w:val="00C746F2"/>
    <w:rsid w:val="00C83678"/>
    <w:rsid w:val="00C83B90"/>
    <w:rsid w:val="00C84060"/>
    <w:rsid w:val="00C85E09"/>
    <w:rsid w:val="00C8642F"/>
    <w:rsid w:val="00C875FC"/>
    <w:rsid w:val="00C91B31"/>
    <w:rsid w:val="00C94074"/>
    <w:rsid w:val="00C953FD"/>
    <w:rsid w:val="00C96992"/>
    <w:rsid w:val="00C969DA"/>
    <w:rsid w:val="00C97303"/>
    <w:rsid w:val="00CA11CB"/>
    <w:rsid w:val="00CA17E8"/>
    <w:rsid w:val="00CA1A9D"/>
    <w:rsid w:val="00CA1E3F"/>
    <w:rsid w:val="00CA4001"/>
    <w:rsid w:val="00CA5CAE"/>
    <w:rsid w:val="00CA6870"/>
    <w:rsid w:val="00CB000E"/>
    <w:rsid w:val="00CB0186"/>
    <w:rsid w:val="00CB6D99"/>
    <w:rsid w:val="00CB707B"/>
    <w:rsid w:val="00CB7F7E"/>
    <w:rsid w:val="00CC06FC"/>
    <w:rsid w:val="00CC1C04"/>
    <w:rsid w:val="00CC3C5F"/>
    <w:rsid w:val="00CC45F4"/>
    <w:rsid w:val="00CC4782"/>
    <w:rsid w:val="00CC501F"/>
    <w:rsid w:val="00CC583C"/>
    <w:rsid w:val="00CC5C38"/>
    <w:rsid w:val="00CC5CFD"/>
    <w:rsid w:val="00CC5DA2"/>
    <w:rsid w:val="00CC5F6B"/>
    <w:rsid w:val="00CD0DEF"/>
    <w:rsid w:val="00CD3BAD"/>
    <w:rsid w:val="00CD4209"/>
    <w:rsid w:val="00CD4D7E"/>
    <w:rsid w:val="00CD5EA1"/>
    <w:rsid w:val="00CE0299"/>
    <w:rsid w:val="00CE0A69"/>
    <w:rsid w:val="00CE0C85"/>
    <w:rsid w:val="00CE12DB"/>
    <w:rsid w:val="00CE2002"/>
    <w:rsid w:val="00CE2D99"/>
    <w:rsid w:val="00CE3364"/>
    <w:rsid w:val="00CE41F2"/>
    <w:rsid w:val="00CE540A"/>
    <w:rsid w:val="00CE5CB9"/>
    <w:rsid w:val="00CE7961"/>
    <w:rsid w:val="00CF0E8A"/>
    <w:rsid w:val="00CF253F"/>
    <w:rsid w:val="00CF41C9"/>
    <w:rsid w:val="00CF5484"/>
    <w:rsid w:val="00CF650F"/>
    <w:rsid w:val="00CF7D2F"/>
    <w:rsid w:val="00D002BC"/>
    <w:rsid w:val="00D0047E"/>
    <w:rsid w:val="00D015AA"/>
    <w:rsid w:val="00D04C4F"/>
    <w:rsid w:val="00D05D60"/>
    <w:rsid w:val="00D0614D"/>
    <w:rsid w:val="00D0685E"/>
    <w:rsid w:val="00D10736"/>
    <w:rsid w:val="00D10E1F"/>
    <w:rsid w:val="00D11730"/>
    <w:rsid w:val="00D13FCA"/>
    <w:rsid w:val="00D143C9"/>
    <w:rsid w:val="00D16A12"/>
    <w:rsid w:val="00D176EB"/>
    <w:rsid w:val="00D20699"/>
    <w:rsid w:val="00D20BD4"/>
    <w:rsid w:val="00D241D8"/>
    <w:rsid w:val="00D270EF"/>
    <w:rsid w:val="00D277B0"/>
    <w:rsid w:val="00D320C4"/>
    <w:rsid w:val="00D323DF"/>
    <w:rsid w:val="00D344AF"/>
    <w:rsid w:val="00D34594"/>
    <w:rsid w:val="00D369C1"/>
    <w:rsid w:val="00D373E3"/>
    <w:rsid w:val="00D400C9"/>
    <w:rsid w:val="00D415C3"/>
    <w:rsid w:val="00D430D1"/>
    <w:rsid w:val="00D439A0"/>
    <w:rsid w:val="00D439EE"/>
    <w:rsid w:val="00D454BA"/>
    <w:rsid w:val="00D476D6"/>
    <w:rsid w:val="00D50F3C"/>
    <w:rsid w:val="00D51744"/>
    <w:rsid w:val="00D518C6"/>
    <w:rsid w:val="00D53925"/>
    <w:rsid w:val="00D547CC"/>
    <w:rsid w:val="00D56CE6"/>
    <w:rsid w:val="00D6096F"/>
    <w:rsid w:val="00D61466"/>
    <w:rsid w:val="00D63603"/>
    <w:rsid w:val="00D65758"/>
    <w:rsid w:val="00D657D6"/>
    <w:rsid w:val="00D66A7A"/>
    <w:rsid w:val="00D7077B"/>
    <w:rsid w:val="00D72D12"/>
    <w:rsid w:val="00D73728"/>
    <w:rsid w:val="00D7374D"/>
    <w:rsid w:val="00D73F4E"/>
    <w:rsid w:val="00D753FC"/>
    <w:rsid w:val="00D755A1"/>
    <w:rsid w:val="00D76067"/>
    <w:rsid w:val="00D76D7B"/>
    <w:rsid w:val="00D77DDE"/>
    <w:rsid w:val="00D82253"/>
    <w:rsid w:val="00D844AA"/>
    <w:rsid w:val="00D8493A"/>
    <w:rsid w:val="00D84C7C"/>
    <w:rsid w:val="00D8576D"/>
    <w:rsid w:val="00D85C60"/>
    <w:rsid w:val="00D8754F"/>
    <w:rsid w:val="00D87C30"/>
    <w:rsid w:val="00D90BFE"/>
    <w:rsid w:val="00D91676"/>
    <w:rsid w:val="00D956EB"/>
    <w:rsid w:val="00D962FB"/>
    <w:rsid w:val="00D96D21"/>
    <w:rsid w:val="00D973E9"/>
    <w:rsid w:val="00DA03D9"/>
    <w:rsid w:val="00DA0D39"/>
    <w:rsid w:val="00DA287B"/>
    <w:rsid w:val="00DA2EE9"/>
    <w:rsid w:val="00DA353D"/>
    <w:rsid w:val="00DA5162"/>
    <w:rsid w:val="00DA560B"/>
    <w:rsid w:val="00DA6B7A"/>
    <w:rsid w:val="00DB1899"/>
    <w:rsid w:val="00DB5234"/>
    <w:rsid w:val="00DB604E"/>
    <w:rsid w:val="00DB63FC"/>
    <w:rsid w:val="00DB6FFE"/>
    <w:rsid w:val="00DC12FB"/>
    <w:rsid w:val="00DC2D5E"/>
    <w:rsid w:val="00DC34CD"/>
    <w:rsid w:val="00DC5A4A"/>
    <w:rsid w:val="00DC601C"/>
    <w:rsid w:val="00DC75E8"/>
    <w:rsid w:val="00DC75EE"/>
    <w:rsid w:val="00DD2D4D"/>
    <w:rsid w:val="00DD5077"/>
    <w:rsid w:val="00DD55B8"/>
    <w:rsid w:val="00DD568D"/>
    <w:rsid w:val="00DD7253"/>
    <w:rsid w:val="00DD76AA"/>
    <w:rsid w:val="00DE0F2F"/>
    <w:rsid w:val="00DE1BC3"/>
    <w:rsid w:val="00DE46D3"/>
    <w:rsid w:val="00DE4E3F"/>
    <w:rsid w:val="00DE5C63"/>
    <w:rsid w:val="00DE7979"/>
    <w:rsid w:val="00DE7C8E"/>
    <w:rsid w:val="00DF1729"/>
    <w:rsid w:val="00DF4B9B"/>
    <w:rsid w:val="00DF4E90"/>
    <w:rsid w:val="00DF54D9"/>
    <w:rsid w:val="00DF5C2F"/>
    <w:rsid w:val="00E003A7"/>
    <w:rsid w:val="00E00C29"/>
    <w:rsid w:val="00E02DBA"/>
    <w:rsid w:val="00E0321C"/>
    <w:rsid w:val="00E0341C"/>
    <w:rsid w:val="00E0387D"/>
    <w:rsid w:val="00E058AE"/>
    <w:rsid w:val="00E05A43"/>
    <w:rsid w:val="00E10ECA"/>
    <w:rsid w:val="00E10EEA"/>
    <w:rsid w:val="00E11020"/>
    <w:rsid w:val="00E11501"/>
    <w:rsid w:val="00E120D8"/>
    <w:rsid w:val="00E14D6C"/>
    <w:rsid w:val="00E152AA"/>
    <w:rsid w:val="00E15980"/>
    <w:rsid w:val="00E254A9"/>
    <w:rsid w:val="00E25EC8"/>
    <w:rsid w:val="00E31EF2"/>
    <w:rsid w:val="00E344B3"/>
    <w:rsid w:val="00E35B91"/>
    <w:rsid w:val="00E36CC1"/>
    <w:rsid w:val="00E40051"/>
    <w:rsid w:val="00E401F4"/>
    <w:rsid w:val="00E42EB5"/>
    <w:rsid w:val="00E44C88"/>
    <w:rsid w:val="00E52D40"/>
    <w:rsid w:val="00E5345F"/>
    <w:rsid w:val="00E55263"/>
    <w:rsid w:val="00E55F6E"/>
    <w:rsid w:val="00E56C27"/>
    <w:rsid w:val="00E6006F"/>
    <w:rsid w:val="00E611A5"/>
    <w:rsid w:val="00E62700"/>
    <w:rsid w:val="00E63898"/>
    <w:rsid w:val="00E64DBF"/>
    <w:rsid w:val="00E6618D"/>
    <w:rsid w:val="00E66739"/>
    <w:rsid w:val="00E67F4F"/>
    <w:rsid w:val="00E705BF"/>
    <w:rsid w:val="00E70F88"/>
    <w:rsid w:val="00E713E2"/>
    <w:rsid w:val="00E72739"/>
    <w:rsid w:val="00E759A9"/>
    <w:rsid w:val="00E75D02"/>
    <w:rsid w:val="00E80601"/>
    <w:rsid w:val="00E80C65"/>
    <w:rsid w:val="00E81318"/>
    <w:rsid w:val="00E83A9B"/>
    <w:rsid w:val="00E85DEA"/>
    <w:rsid w:val="00E876B5"/>
    <w:rsid w:val="00E93B7C"/>
    <w:rsid w:val="00E93BC7"/>
    <w:rsid w:val="00E959AC"/>
    <w:rsid w:val="00EA0E36"/>
    <w:rsid w:val="00EA1428"/>
    <w:rsid w:val="00EA1837"/>
    <w:rsid w:val="00EA24F0"/>
    <w:rsid w:val="00EA260A"/>
    <w:rsid w:val="00EA44F9"/>
    <w:rsid w:val="00EA54EF"/>
    <w:rsid w:val="00EA5AC1"/>
    <w:rsid w:val="00EA6C98"/>
    <w:rsid w:val="00EA720D"/>
    <w:rsid w:val="00EA7FC4"/>
    <w:rsid w:val="00EB13EB"/>
    <w:rsid w:val="00EB210C"/>
    <w:rsid w:val="00EB454F"/>
    <w:rsid w:val="00EB47D1"/>
    <w:rsid w:val="00EB57D2"/>
    <w:rsid w:val="00EC0BBD"/>
    <w:rsid w:val="00EC1AE4"/>
    <w:rsid w:val="00EC585E"/>
    <w:rsid w:val="00EC5FCB"/>
    <w:rsid w:val="00EC6B42"/>
    <w:rsid w:val="00EC732D"/>
    <w:rsid w:val="00ED186C"/>
    <w:rsid w:val="00ED29D6"/>
    <w:rsid w:val="00ED5067"/>
    <w:rsid w:val="00ED6BAE"/>
    <w:rsid w:val="00ED726C"/>
    <w:rsid w:val="00ED7559"/>
    <w:rsid w:val="00EE0235"/>
    <w:rsid w:val="00EE1DD3"/>
    <w:rsid w:val="00EE1FFD"/>
    <w:rsid w:val="00EE49FB"/>
    <w:rsid w:val="00EF0B16"/>
    <w:rsid w:val="00EF21AF"/>
    <w:rsid w:val="00EF24FD"/>
    <w:rsid w:val="00EF7001"/>
    <w:rsid w:val="00F00295"/>
    <w:rsid w:val="00F00758"/>
    <w:rsid w:val="00F0235D"/>
    <w:rsid w:val="00F039BA"/>
    <w:rsid w:val="00F04B48"/>
    <w:rsid w:val="00F06A8E"/>
    <w:rsid w:val="00F07DE6"/>
    <w:rsid w:val="00F122D8"/>
    <w:rsid w:val="00F13C48"/>
    <w:rsid w:val="00F13ED8"/>
    <w:rsid w:val="00F21187"/>
    <w:rsid w:val="00F24C5B"/>
    <w:rsid w:val="00F27369"/>
    <w:rsid w:val="00F30DA5"/>
    <w:rsid w:val="00F3135F"/>
    <w:rsid w:val="00F32CF9"/>
    <w:rsid w:val="00F35DEA"/>
    <w:rsid w:val="00F404FC"/>
    <w:rsid w:val="00F40DD2"/>
    <w:rsid w:val="00F418BB"/>
    <w:rsid w:val="00F443D5"/>
    <w:rsid w:val="00F472B2"/>
    <w:rsid w:val="00F507A0"/>
    <w:rsid w:val="00F53C90"/>
    <w:rsid w:val="00F54775"/>
    <w:rsid w:val="00F54E9D"/>
    <w:rsid w:val="00F55E35"/>
    <w:rsid w:val="00F56731"/>
    <w:rsid w:val="00F56D54"/>
    <w:rsid w:val="00F6075C"/>
    <w:rsid w:val="00F63F97"/>
    <w:rsid w:val="00F64B01"/>
    <w:rsid w:val="00F675F7"/>
    <w:rsid w:val="00F67972"/>
    <w:rsid w:val="00F70BD0"/>
    <w:rsid w:val="00F75192"/>
    <w:rsid w:val="00F75419"/>
    <w:rsid w:val="00F760A3"/>
    <w:rsid w:val="00F80EC4"/>
    <w:rsid w:val="00F8185D"/>
    <w:rsid w:val="00F820E9"/>
    <w:rsid w:val="00F84AA4"/>
    <w:rsid w:val="00F90544"/>
    <w:rsid w:val="00F90D25"/>
    <w:rsid w:val="00F9258F"/>
    <w:rsid w:val="00F92FB0"/>
    <w:rsid w:val="00F9346F"/>
    <w:rsid w:val="00F936FE"/>
    <w:rsid w:val="00F94578"/>
    <w:rsid w:val="00F948A9"/>
    <w:rsid w:val="00F957A2"/>
    <w:rsid w:val="00F962C6"/>
    <w:rsid w:val="00F9658D"/>
    <w:rsid w:val="00F968A1"/>
    <w:rsid w:val="00F9752D"/>
    <w:rsid w:val="00FA3C87"/>
    <w:rsid w:val="00FA3D38"/>
    <w:rsid w:val="00FA4511"/>
    <w:rsid w:val="00FA5A4E"/>
    <w:rsid w:val="00FA5EF1"/>
    <w:rsid w:val="00FA6700"/>
    <w:rsid w:val="00FB225E"/>
    <w:rsid w:val="00FB3909"/>
    <w:rsid w:val="00FB5C0A"/>
    <w:rsid w:val="00FB5F3E"/>
    <w:rsid w:val="00FC19DF"/>
    <w:rsid w:val="00FC1DAE"/>
    <w:rsid w:val="00FC6D63"/>
    <w:rsid w:val="00FD1384"/>
    <w:rsid w:val="00FD1AB7"/>
    <w:rsid w:val="00FD1CDC"/>
    <w:rsid w:val="00FD2725"/>
    <w:rsid w:val="00FD4B0E"/>
    <w:rsid w:val="00FD5683"/>
    <w:rsid w:val="00FD6274"/>
    <w:rsid w:val="00FD794F"/>
    <w:rsid w:val="00FD7EA8"/>
    <w:rsid w:val="00FD7F71"/>
    <w:rsid w:val="00FE1E6C"/>
    <w:rsid w:val="00FE2941"/>
    <w:rsid w:val="00FE47DA"/>
    <w:rsid w:val="00FE4BAF"/>
    <w:rsid w:val="00FE57D1"/>
    <w:rsid w:val="00FE6AD3"/>
    <w:rsid w:val="00FE6E5E"/>
    <w:rsid w:val="00FE7017"/>
    <w:rsid w:val="00FE7CAD"/>
    <w:rsid w:val="00FF02E8"/>
    <w:rsid w:val="00FF0A1D"/>
    <w:rsid w:val="00FF0C9B"/>
    <w:rsid w:val="00FF0E72"/>
    <w:rsid w:val="00FF10FB"/>
    <w:rsid w:val="00FF59F5"/>
    <w:rsid w:val="00FF60CE"/>
    <w:rsid w:val="00FF6328"/>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line="23"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79A9"/>
    <w:pPr>
      <w:spacing w:line="240" w:lineRule="auto"/>
    </w:pPr>
    <w:rPr>
      <w:rFonts w:ascii="Times New Roman" w:eastAsia="Times New Roman" w:hAnsi="Times New Roman" w:cs="Times New Roman"/>
      <w:sz w:val="24"/>
      <w:szCs w:val="24"/>
      <w:lang w:val="ru-RU" w:eastAsia="ru-RU"/>
    </w:rPr>
  </w:style>
  <w:style w:type="paragraph" w:styleId="3">
    <w:name w:val="heading 3"/>
    <w:basedOn w:val="a"/>
    <w:next w:val="a"/>
    <w:link w:val="30"/>
    <w:uiPriority w:val="99"/>
    <w:qFormat/>
    <w:rsid w:val="006879A9"/>
    <w:pPr>
      <w:keepNext/>
      <w:jc w:val="center"/>
      <w:outlineLvl w:val="2"/>
    </w:pPr>
    <w:rPr>
      <w:rFonts w:ascii="Arial Narrow" w:hAnsi="Arial Narrow"/>
      <w:i/>
      <w:szCs w:val="20"/>
      <w:u w:val="single"/>
    </w:rPr>
  </w:style>
  <w:style w:type="paragraph" w:styleId="8">
    <w:name w:val="heading 8"/>
    <w:basedOn w:val="a"/>
    <w:next w:val="a"/>
    <w:link w:val="80"/>
    <w:uiPriority w:val="9"/>
    <w:semiHidden/>
    <w:unhideWhenUsed/>
    <w:qFormat/>
    <w:rsid w:val="006879A9"/>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rsid w:val="006879A9"/>
    <w:rPr>
      <w:rFonts w:ascii="Arial Narrow" w:eastAsia="Times New Roman" w:hAnsi="Arial Narrow" w:cs="Times New Roman"/>
      <w:i/>
      <w:sz w:val="24"/>
      <w:szCs w:val="20"/>
      <w:u w:val="single"/>
      <w:lang w:eastAsia="ru-RU"/>
    </w:rPr>
  </w:style>
  <w:style w:type="paragraph" w:styleId="a3">
    <w:name w:val="Title"/>
    <w:basedOn w:val="a"/>
    <w:link w:val="a4"/>
    <w:uiPriority w:val="99"/>
    <w:qFormat/>
    <w:rsid w:val="006879A9"/>
    <w:pPr>
      <w:ind w:right="-1050"/>
      <w:jc w:val="center"/>
    </w:pPr>
    <w:rPr>
      <w:b/>
      <w:sz w:val="32"/>
      <w:szCs w:val="20"/>
      <w:lang w:val="uk-UA"/>
    </w:rPr>
  </w:style>
  <w:style w:type="character" w:customStyle="1" w:styleId="a4">
    <w:name w:val="Название Знак"/>
    <w:basedOn w:val="a0"/>
    <w:link w:val="a3"/>
    <w:uiPriority w:val="99"/>
    <w:rsid w:val="006879A9"/>
    <w:rPr>
      <w:rFonts w:ascii="Times New Roman" w:eastAsia="Times New Roman" w:hAnsi="Times New Roman" w:cs="Times New Roman"/>
      <w:b/>
      <w:sz w:val="32"/>
      <w:szCs w:val="20"/>
    </w:rPr>
  </w:style>
  <w:style w:type="character" w:styleId="a5">
    <w:name w:val="Strong"/>
    <w:qFormat/>
    <w:rsid w:val="006879A9"/>
    <w:rPr>
      <w:b/>
      <w:bCs/>
    </w:rPr>
  </w:style>
  <w:style w:type="paragraph" w:styleId="a6">
    <w:name w:val="List Paragraph"/>
    <w:basedOn w:val="a"/>
    <w:uiPriority w:val="99"/>
    <w:qFormat/>
    <w:rsid w:val="006879A9"/>
    <w:pPr>
      <w:spacing w:after="200" w:line="276" w:lineRule="auto"/>
      <w:ind w:left="720"/>
      <w:contextualSpacing/>
    </w:pPr>
    <w:rPr>
      <w:rFonts w:ascii="Calibri" w:hAnsi="Calibri"/>
      <w:sz w:val="22"/>
      <w:szCs w:val="22"/>
      <w:lang w:val="uk-UA" w:eastAsia="uk-UA"/>
    </w:rPr>
  </w:style>
  <w:style w:type="paragraph" w:styleId="a7">
    <w:name w:val="Normal (Web)"/>
    <w:basedOn w:val="a"/>
    <w:rsid w:val="006879A9"/>
    <w:pPr>
      <w:spacing w:before="100" w:beforeAutospacing="1" w:after="220"/>
    </w:pPr>
  </w:style>
  <w:style w:type="paragraph" w:styleId="a8">
    <w:name w:val="Body Text Indent"/>
    <w:basedOn w:val="a"/>
    <w:link w:val="a9"/>
    <w:uiPriority w:val="99"/>
    <w:rsid w:val="006879A9"/>
    <w:pPr>
      <w:spacing w:after="120" w:line="276" w:lineRule="auto"/>
      <w:ind w:left="283"/>
    </w:pPr>
    <w:rPr>
      <w:rFonts w:ascii="Calibri" w:hAnsi="Calibri"/>
      <w:sz w:val="22"/>
      <w:szCs w:val="22"/>
    </w:rPr>
  </w:style>
  <w:style w:type="character" w:customStyle="1" w:styleId="a9">
    <w:name w:val="Основной текст с отступом Знак"/>
    <w:basedOn w:val="a0"/>
    <w:link w:val="a8"/>
    <w:uiPriority w:val="99"/>
    <w:rsid w:val="006879A9"/>
    <w:rPr>
      <w:rFonts w:ascii="Calibri" w:eastAsia="Times New Roman" w:hAnsi="Calibri" w:cs="Times New Roman"/>
    </w:rPr>
  </w:style>
  <w:style w:type="character" w:customStyle="1" w:styleId="2">
    <w:name w:val="Основний текст (2)_"/>
    <w:link w:val="20"/>
    <w:rsid w:val="006879A9"/>
    <w:rPr>
      <w:sz w:val="19"/>
      <w:szCs w:val="19"/>
      <w:shd w:val="clear" w:color="auto" w:fill="FFFFFF"/>
    </w:rPr>
  </w:style>
  <w:style w:type="paragraph" w:customStyle="1" w:styleId="20">
    <w:name w:val="Основний текст (2)"/>
    <w:basedOn w:val="a"/>
    <w:link w:val="2"/>
    <w:rsid w:val="006879A9"/>
    <w:pPr>
      <w:shd w:val="clear" w:color="auto" w:fill="FFFFFF"/>
      <w:spacing w:before="180" w:line="245" w:lineRule="exact"/>
      <w:ind w:hanging="280"/>
      <w:jc w:val="both"/>
    </w:pPr>
    <w:rPr>
      <w:rFonts w:asciiTheme="minorHAnsi" w:eastAsiaTheme="minorHAnsi" w:hAnsiTheme="minorHAnsi" w:cstheme="minorBidi"/>
      <w:sz w:val="19"/>
      <w:szCs w:val="19"/>
      <w:lang w:val="uk-UA" w:eastAsia="en-US"/>
    </w:rPr>
  </w:style>
  <w:style w:type="character" w:customStyle="1" w:styleId="80">
    <w:name w:val="Заголовок 8 Знак"/>
    <w:basedOn w:val="a0"/>
    <w:link w:val="8"/>
    <w:uiPriority w:val="9"/>
    <w:semiHidden/>
    <w:rsid w:val="006879A9"/>
    <w:rPr>
      <w:rFonts w:asciiTheme="majorHAnsi" w:eastAsiaTheme="majorEastAsia" w:hAnsiTheme="majorHAnsi" w:cstheme="majorBidi"/>
      <w:color w:val="404040" w:themeColor="text1" w:themeTint="BF"/>
      <w:sz w:val="20"/>
      <w:szCs w:val="20"/>
      <w:lang w:val="ru-RU" w:eastAsia="ru-RU"/>
    </w:rPr>
  </w:style>
  <w:style w:type="character" w:customStyle="1" w:styleId="aa">
    <w:name w:val="Основний текст_"/>
    <w:link w:val="1"/>
    <w:rsid w:val="006879A9"/>
    <w:rPr>
      <w:sz w:val="16"/>
      <w:szCs w:val="16"/>
      <w:shd w:val="clear" w:color="auto" w:fill="FFFFFF"/>
    </w:rPr>
  </w:style>
  <w:style w:type="paragraph" w:customStyle="1" w:styleId="1">
    <w:name w:val="Основний текст1"/>
    <w:basedOn w:val="a"/>
    <w:link w:val="aa"/>
    <w:rsid w:val="006879A9"/>
    <w:pPr>
      <w:shd w:val="clear" w:color="auto" w:fill="FFFFFF"/>
      <w:spacing w:line="240" w:lineRule="atLeast"/>
      <w:ind w:hanging="240"/>
    </w:pPr>
    <w:rPr>
      <w:rFonts w:asciiTheme="minorHAnsi" w:eastAsiaTheme="minorHAnsi" w:hAnsiTheme="minorHAnsi" w:cstheme="minorBidi"/>
      <w:sz w:val="16"/>
      <w:szCs w:val="16"/>
      <w:lang w:val="uk-UA"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73B6C1-29D4-4E0C-960B-A0865D0E3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11</Pages>
  <Words>3855</Words>
  <Characters>21976</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ASD</cp:lastModifiedBy>
  <cp:revision>3</cp:revision>
  <cp:lastPrinted>2014-08-14T08:29:00Z</cp:lastPrinted>
  <dcterms:created xsi:type="dcterms:W3CDTF">2014-08-14T04:51:00Z</dcterms:created>
  <dcterms:modified xsi:type="dcterms:W3CDTF">2014-08-14T08:30:00Z</dcterms:modified>
</cp:coreProperties>
</file>